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292"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02"/>
        <w:gridCol w:w="2126"/>
        <w:gridCol w:w="2347"/>
        <w:gridCol w:w="2057"/>
        <w:gridCol w:w="998"/>
        <w:gridCol w:w="1119"/>
      </w:tblGrid>
      <w:tr w:rsidR="008311C3" w14:paraId="4B627276" w14:textId="77777777" w:rsidTr="002C00BD">
        <w:tc>
          <w:tcPr>
            <w:tcW w:w="10349" w:type="dxa"/>
            <w:gridSpan w:val="6"/>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8C57D3C" w14:textId="77777777" w:rsidR="008311C3" w:rsidRDefault="008311C3" w:rsidP="002C00BD">
            <w:pPr>
              <w:ind w:hanging="8"/>
              <w:jc w:val="center"/>
              <w:rPr>
                <w:b/>
                <w:bCs/>
                <w:color w:val="84C341"/>
              </w:rPr>
            </w:pPr>
            <w:r>
              <w:rPr>
                <w:b/>
                <w:bCs/>
                <w:color w:val="84C341"/>
              </w:rPr>
              <w:t>Odliczenia od dochodu i od podatku 2021</w:t>
            </w:r>
          </w:p>
        </w:tc>
      </w:tr>
      <w:tr w:rsidR="008311C3" w14:paraId="467649D8" w14:textId="77777777" w:rsidTr="002C00BD">
        <w:tc>
          <w:tcPr>
            <w:tcW w:w="1702"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ACE08E3" w14:textId="77777777" w:rsidR="008311C3" w:rsidRDefault="008311C3" w:rsidP="002C00BD">
            <w:pPr>
              <w:ind w:hanging="8"/>
              <w:rPr>
                <w:sz w:val="16"/>
                <w:szCs w:val="16"/>
              </w:rPr>
            </w:pPr>
            <w:r>
              <w:rPr>
                <w:sz w:val="16"/>
                <w:szCs w:val="16"/>
              </w:rPr>
              <w:t>Rodzaj odliczenia</w:t>
            </w:r>
          </w:p>
        </w:tc>
        <w:tc>
          <w:tcPr>
            <w:tcW w:w="2126"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6D37B525" w14:textId="77777777" w:rsidR="008311C3" w:rsidRDefault="008311C3" w:rsidP="002C00BD">
            <w:pPr>
              <w:ind w:hanging="8"/>
              <w:rPr>
                <w:sz w:val="16"/>
                <w:szCs w:val="16"/>
              </w:rPr>
            </w:pPr>
            <w:r>
              <w:rPr>
                <w:sz w:val="16"/>
                <w:szCs w:val="16"/>
              </w:rPr>
              <w:t>Max odliczenie</w:t>
            </w:r>
          </w:p>
        </w:tc>
        <w:tc>
          <w:tcPr>
            <w:tcW w:w="234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0D2D2DA0" w14:textId="77777777" w:rsidR="008311C3" w:rsidRDefault="008311C3" w:rsidP="002C00BD">
            <w:pPr>
              <w:ind w:hanging="8"/>
              <w:rPr>
                <w:sz w:val="16"/>
                <w:szCs w:val="16"/>
              </w:rPr>
            </w:pPr>
            <w:r>
              <w:rPr>
                <w:sz w:val="16"/>
                <w:szCs w:val="16"/>
              </w:rPr>
              <w:t>Wymagane dokumenty</w:t>
            </w:r>
          </w:p>
        </w:tc>
        <w:tc>
          <w:tcPr>
            <w:tcW w:w="205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93C1D3B" w14:textId="77777777" w:rsidR="008311C3" w:rsidRDefault="008311C3" w:rsidP="002C00BD">
            <w:pPr>
              <w:ind w:hanging="8"/>
              <w:rPr>
                <w:sz w:val="16"/>
                <w:szCs w:val="16"/>
              </w:rPr>
            </w:pPr>
            <w:r>
              <w:rPr>
                <w:sz w:val="16"/>
                <w:szCs w:val="16"/>
              </w:rPr>
              <w:t>Dodatkowe warunki</w:t>
            </w:r>
          </w:p>
        </w:tc>
        <w:tc>
          <w:tcPr>
            <w:tcW w:w="998"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323A2C90" w14:textId="77777777" w:rsidR="008311C3" w:rsidRDefault="008311C3" w:rsidP="002C00BD">
            <w:pPr>
              <w:ind w:hanging="8"/>
              <w:rPr>
                <w:sz w:val="16"/>
                <w:szCs w:val="16"/>
              </w:rPr>
            </w:pPr>
            <w:r>
              <w:rPr>
                <w:sz w:val="16"/>
                <w:szCs w:val="16"/>
              </w:rPr>
              <w:t>Załącznik (poz.)</w:t>
            </w:r>
          </w:p>
        </w:tc>
        <w:tc>
          <w:tcPr>
            <w:tcW w:w="1119"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7CCC58C4" w14:textId="77777777" w:rsidR="008311C3" w:rsidRDefault="008311C3" w:rsidP="002C00BD">
            <w:pPr>
              <w:ind w:hanging="8"/>
              <w:rPr>
                <w:sz w:val="16"/>
                <w:szCs w:val="16"/>
              </w:rPr>
            </w:pPr>
            <w:r>
              <w:rPr>
                <w:sz w:val="16"/>
                <w:szCs w:val="16"/>
              </w:rPr>
              <w:t>Deklaracja</w:t>
            </w:r>
          </w:p>
        </w:tc>
      </w:tr>
      <w:tr w:rsidR="008311C3" w14:paraId="66B58E08" w14:textId="77777777" w:rsidTr="002C00BD">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2FBBA03" w14:textId="77777777" w:rsidR="008311C3" w:rsidRDefault="008311C3" w:rsidP="002C00BD">
            <w:pPr>
              <w:ind w:hanging="8"/>
              <w:rPr>
                <w:sz w:val="16"/>
                <w:szCs w:val="16"/>
              </w:rPr>
            </w:pPr>
            <w:hyperlink r:id="rId4" w:history="1">
              <w:r>
                <w:rPr>
                  <w:rStyle w:val="NagwekZnak"/>
                  <w:sz w:val="16"/>
                  <w:szCs w:val="16"/>
                </w:rPr>
                <w:t>Prorodzinna (na dzieci)</w:t>
              </w:r>
            </w:hyperlink>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E1BD710" w14:textId="77777777" w:rsidR="008311C3" w:rsidRDefault="008311C3" w:rsidP="002C00BD">
            <w:pPr>
              <w:ind w:hanging="8"/>
              <w:rPr>
                <w:sz w:val="16"/>
                <w:szCs w:val="16"/>
              </w:rPr>
            </w:pPr>
            <w:r>
              <w:rPr>
                <w:sz w:val="16"/>
                <w:szCs w:val="16"/>
              </w:rPr>
              <w:t>1112,04/ rok na 1 dziecko - warunek dochodów; 1112,04/rok na 2 dziecko; 2000,04 na 3 dziecko; 2700 na 4 i kolejne dziecko</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1D164FB7" w14:textId="77777777" w:rsidR="008311C3" w:rsidRDefault="008311C3" w:rsidP="002C00BD">
            <w:pPr>
              <w:ind w:hanging="8"/>
              <w:rPr>
                <w:sz w:val="16"/>
                <w:szCs w:val="16"/>
              </w:rPr>
            </w:pPr>
            <w:r>
              <w:rPr>
                <w:sz w:val="16"/>
                <w:szCs w:val="16"/>
              </w:rPr>
              <w:t>Akt urodzenia, prawo opieki nad dzieckiem</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BFCDD38" w14:textId="77777777" w:rsidR="008311C3" w:rsidRDefault="008311C3" w:rsidP="002C00BD">
            <w:pPr>
              <w:ind w:hanging="8"/>
              <w:rPr>
                <w:sz w:val="16"/>
                <w:szCs w:val="16"/>
              </w:rPr>
            </w:pPr>
            <w:r>
              <w:rPr>
                <w:sz w:val="16"/>
                <w:szCs w:val="16"/>
              </w:rPr>
              <w:t>Nie rozliczysz jej składając PIT-28 i PIT-36L</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EBFA0F6" w14:textId="77777777" w:rsidR="008311C3" w:rsidRDefault="008311C3" w:rsidP="002C00BD">
            <w:pPr>
              <w:ind w:hanging="8"/>
              <w:rPr>
                <w:sz w:val="16"/>
                <w:szCs w:val="16"/>
              </w:rPr>
            </w:pPr>
            <w:hyperlink r:id="rId5"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88EBB56" w14:textId="77777777" w:rsidR="008311C3" w:rsidRDefault="008311C3" w:rsidP="002C00BD">
            <w:pPr>
              <w:ind w:hanging="8"/>
              <w:rPr>
                <w:sz w:val="16"/>
                <w:szCs w:val="16"/>
              </w:rPr>
            </w:pPr>
            <w:hyperlink r:id="rId6" w:history="1">
              <w:r>
                <w:rPr>
                  <w:rStyle w:val="NagwekZnak"/>
                  <w:sz w:val="16"/>
                  <w:szCs w:val="16"/>
                </w:rPr>
                <w:t>PIT-36</w:t>
              </w:r>
            </w:hyperlink>
            <w:r>
              <w:rPr>
                <w:sz w:val="16"/>
                <w:szCs w:val="16"/>
              </w:rPr>
              <w:br/>
            </w:r>
            <w:hyperlink r:id="rId7" w:history="1">
              <w:r>
                <w:rPr>
                  <w:rStyle w:val="NagwekZnak"/>
                  <w:sz w:val="16"/>
                  <w:szCs w:val="16"/>
                </w:rPr>
                <w:t>PIT-37</w:t>
              </w:r>
            </w:hyperlink>
          </w:p>
        </w:tc>
      </w:tr>
      <w:tr w:rsidR="008311C3" w:rsidRPr="00884D9D" w14:paraId="7C73D177" w14:textId="77777777" w:rsidTr="002C00BD">
        <w:tc>
          <w:tcPr>
            <w:tcW w:w="1702"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tcPr>
          <w:p w14:paraId="5E16C729" w14:textId="77777777" w:rsidR="008311C3" w:rsidRDefault="008311C3" w:rsidP="002C00BD">
            <w:pPr>
              <w:ind w:hanging="8"/>
              <w:rPr>
                <w:color w:val="C00000"/>
                <w:sz w:val="16"/>
                <w:szCs w:val="16"/>
              </w:rPr>
            </w:pPr>
            <w:hyperlink r:id="rId8" w:history="1">
              <w:r>
                <w:rPr>
                  <w:rStyle w:val="NagwekZnak"/>
                  <w:color w:val="C00000"/>
                  <w:sz w:val="16"/>
                  <w:szCs w:val="16"/>
                </w:rPr>
                <w:t>Składki zdrowotne</w:t>
              </w:r>
            </w:hyperlink>
          </w:p>
          <w:p w14:paraId="2AE34C35" w14:textId="77777777" w:rsidR="008311C3" w:rsidRDefault="008311C3" w:rsidP="002C00BD">
            <w:pPr>
              <w:ind w:hanging="8"/>
              <w:rPr>
                <w:color w:val="C00000"/>
                <w:sz w:val="16"/>
                <w:szCs w:val="16"/>
              </w:rPr>
            </w:pPr>
          </w:p>
          <w:p w14:paraId="6CEF5EB3" w14:textId="77777777" w:rsidR="008311C3" w:rsidRDefault="008311C3" w:rsidP="002C00BD">
            <w:pPr>
              <w:ind w:hanging="8"/>
              <w:rPr>
                <w:color w:val="C00000"/>
                <w:sz w:val="16"/>
                <w:szCs w:val="16"/>
              </w:rPr>
            </w:pPr>
          </w:p>
          <w:p w14:paraId="3610E3E0" w14:textId="77777777" w:rsidR="008311C3" w:rsidRDefault="008311C3" w:rsidP="002C00BD">
            <w:pPr>
              <w:ind w:hanging="8"/>
              <w:rPr>
                <w:b/>
                <w:bCs/>
                <w:color w:val="C00000"/>
                <w:sz w:val="16"/>
                <w:szCs w:val="16"/>
              </w:rPr>
            </w:pPr>
            <w:r>
              <w:rPr>
                <w:b/>
                <w:bCs/>
                <w:color w:val="C00000"/>
                <w:sz w:val="16"/>
                <w:szCs w:val="16"/>
              </w:rPr>
              <w:t>Nie działa od 2022 roku</w:t>
            </w:r>
          </w:p>
        </w:tc>
        <w:tc>
          <w:tcPr>
            <w:tcW w:w="2126"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102E31D" w14:textId="77777777" w:rsidR="008311C3" w:rsidRDefault="008311C3" w:rsidP="002C00BD">
            <w:pPr>
              <w:ind w:hanging="8"/>
              <w:rPr>
                <w:color w:val="C00000"/>
                <w:sz w:val="16"/>
                <w:szCs w:val="16"/>
              </w:rPr>
            </w:pPr>
            <w:r>
              <w:rPr>
                <w:color w:val="C00000"/>
                <w:sz w:val="16"/>
                <w:szCs w:val="16"/>
              </w:rPr>
              <w:t>W wysokości zapłaconych lub pobranych składek w 2021</w:t>
            </w:r>
          </w:p>
        </w:tc>
        <w:tc>
          <w:tcPr>
            <w:tcW w:w="234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6CFA81A" w14:textId="77777777" w:rsidR="008311C3" w:rsidRDefault="008311C3" w:rsidP="002C00BD">
            <w:pPr>
              <w:ind w:hanging="8"/>
              <w:rPr>
                <w:color w:val="C00000"/>
                <w:sz w:val="16"/>
                <w:szCs w:val="16"/>
              </w:rPr>
            </w:pPr>
            <w:r>
              <w:rPr>
                <w:color w:val="C00000"/>
                <w:sz w:val="16"/>
                <w:szCs w:val="16"/>
              </w:rPr>
              <w:t>RMUA lub inny dokument potwierdzający ich wartość</w:t>
            </w:r>
          </w:p>
        </w:tc>
        <w:tc>
          <w:tcPr>
            <w:tcW w:w="205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0770BBC0" w14:textId="77777777" w:rsidR="008311C3" w:rsidRDefault="008311C3" w:rsidP="002C00BD">
            <w:pPr>
              <w:ind w:hanging="8"/>
              <w:rPr>
                <w:color w:val="C00000"/>
                <w:sz w:val="16"/>
                <w:szCs w:val="16"/>
              </w:rPr>
            </w:pPr>
            <w:r>
              <w:rPr>
                <w:color w:val="C00000"/>
                <w:sz w:val="16"/>
                <w:szCs w:val="16"/>
              </w:rPr>
              <w:t>Jedynie 7,75% podstawy, a nie 9%, które płacisz</w:t>
            </w:r>
          </w:p>
        </w:tc>
        <w:tc>
          <w:tcPr>
            <w:tcW w:w="998"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0ADF611C" w14:textId="77777777" w:rsidR="008311C3" w:rsidRDefault="008311C3" w:rsidP="002C00BD">
            <w:pPr>
              <w:ind w:hanging="8"/>
              <w:rPr>
                <w:color w:val="C00000"/>
                <w:sz w:val="16"/>
                <w:szCs w:val="16"/>
              </w:rPr>
            </w:pPr>
            <w:r>
              <w:rPr>
                <w:color w:val="C00000"/>
                <w:sz w:val="16"/>
                <w:szCs w:val="16"/>
              </w:rPr>
              <w:t>Tylko na deklaracji PIT</w:t>
            </w:r>
          </w:p>
        </w:tc>
        <w:tc>
          <w:tcPr>
            <w:tcW w:w="1119"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369D3707" w14:textId="77777777" w:rsidR="008311C3" w:rsidRDefault="008311C3" w:rsidP="002C00BD">
            <w:pPr>
              <w:ind w:hanging="8"/>
              <w:rPr>
                <w:b/>
                <w:bCs/>
                <w:color w:val="C00000"/>
                <w:sz w:val="16"/>
                <w:szCs w:val="16"/>
                <w:lang w:val="en-US"/>
              </w:rPr>
            </w:pPr>
            <w:hyperlink r:id="rId9" w:history="1">
              <w:r>
                <w:rPr>
                  <w:rStyle w:val="NagwekZnak"/>
                  <w:color w:val="C00000"/>
                  <w:sz w:val="16"/>
                  <w:szCs w:val="16"/>
                  <w:lang w:val="en-US"/>
                </w:rPr>
                <w:t>PIT-36 </w:t>
              </w:r>
            </w:hyperlink>
            <w:r>
              <w:rPr>
                <w:color w:val="C00000"/>
                <w:sz w:val="16"/>
                <w:szCs w:val="16"/>
                <w:lang w:val="en-US"/>
              </w:rPr>
              <w:br/>
            </w:r>
            <w:hyperlink r:id="rId10" w:history="1">
              <w:r>
                <w:rPr>
                  <w:rStyle w:val="NagwekZnak"/>
                  <w:color w:val="C00000"/>
                  <w:sz w:val="16"/>
                  <w:szCs w:val="16"/>
                  <w:lang w:val="en-US"/>
                </w:rPr>
                <w:t>PIT-37</w:t>
              </w:r>
              <w:r>
                <w:rPr>
                  <w:color w:val="C00000"/>
                  <w:sz w:val="16"/>
                  <w:szCs w:val="16"/>
                  <w:lang w:val="en-US"/>
                </w:rPr>
                <w:br/>
              </w:r>
            </w:hyperlink>
            <w:hyperlink r:id="rId11" w:history="1">
              <w:r>
                <w:rPr>
                  <w:rStyle w:val="NagwekZnak"/>
                  <w:b/>
                  <w:bCs/>
                  <w:color w:val="C00000"/>
                  <w:sz w:val="16"/>
                  <w:szCs w:val="16"/>
                  <w:lang w:val="en-US"/>
                </w:rPr>
                <w:t>PIT-28</w:t>
              </w:r>
            </w:hyperlink>
          </w:p>
          <w:p w14:paraId="4854E8CD" w14:textId="77777777" w:rsidR="008311C3" w:rsidRDefault="008311C3" w:rsidP="002C00BD">
            <w:pPr>
              <w:ind w:hanging="8"/>
              <w:rPr>
                <w:color w:val="C00000"/>
                <w:sz w:val="16"/>
                <w:szCs w:val="16"/>
                <w:lang w:val="en-US"/>
              </w:rPr>
            </w:pPr>
            <w:hyperlink r:id="rId12" w:history="1">
              <w:r>
                <w:rPr>
                  <w:rStyle w:val="NagwekZnak"/>
                  <w:color w:val="C00000"/>
                  <w:sz w:val="16"/>
                  <w:szCs w:val="16"/>
                  <w:lang w:val="en-US"/>
                </w:rPr>
                <w:t>PIT-36L</w:t>
              </w:r>
            </w:hyperlink>
            <w:hyperlink r:id="rId13" w:history="1">
              <w:r>
                <w:rPr>
                  <w:color w:val="C00000"/>
                  <w:sz w:val="16"/>
                  <w:szCs w:val="16"/>
                  <w:lang w:val="en-US"/>
                </w:rPr>
                <w:br/>
              </w:r>
            </w:hyperlink>
            <w:hyperlink r:id="rId14" w:history="1">
              <w:r>
                <w:rPr>
                  <w:rStyle w:val="NagwekZnak"/>
                  <w:color w:val="C00000"/>
                  <w:sz w:val="16"/>
                  <w:szCs w:val="16"/>
                  <w:lang w:val="en-US"/>
                </w:rPr>
                <w:t>PIT-28</w:t>
              </w:r>
            </w:hyperlink>
          </w:p>
        </w:tc>
      </w:tr>
      <w:tr w:rsidR="008311C3" w:rsidRPr="00884D9D" w14:paraId="519E3DB3" w14:textId="77777777" w:rsidTr="002C00BD">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237D000" w14:textId="77777777" w:rsidR="008311C3" w:rsidRDefault="008311C3" w:rsidP="002C00BD">
            <w:pPr>
              <w:ind w:hanging="8"/>
              <w:rPr>
                <w:sz w:val="16"/>
                <w:szCs w:val="16"/>
              </w:rPr>
            </w:pPr>
            <w:hyperlink r:id="rId15" w:history="1">
              <w:r>
                <w:rPr>
                  <w:rStyle w:val="NagwekZnak"/>
                  <w:sz w:val="16"/>
                  <w:szCs w:val="16"/>
                </w:rPr>
                <w:t>Za pracę za granicą (abolicyjna)</w:t>
              </w:r>
            </w:hyperlink>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2333697" w14:textId="77777777" w:rsidR="008311C3" w:rsidRDefault="008311C3" w:rsidP="002C00BD">
            <w:pPr>
              <w:ind w:hanging="8"/>
              <w:rPr>
                <w:sz w:val="16"/>
                <w:szCs w:val="16"/>
              </w:rPr>
            </w:pPr>
            <w:r>
              <w:rPr>
                <w:sz w:val="16"/>
                <w:szCs w:val="16"/>
              </w:rPr>
              <w:t>Kwota podatku z zagranicy </w:t>
            </w:r>
          </w:p>
          <w:p w14:paraId="71C2073C" w14:textId="77777777" w:rsidR="008311C3" w:rsidRDefault="008311C3" w:rsidP="002C00BD">
            <w:pPr>
              <w:ind w:hanging="8"/>
              <w:rPr>
                <w:sz w:val="16"/>
                <w:szCs w:val="16"/>
              </w:rPr>
            </w:pPr>
            <w:r>
              <w:rPr>
                <w:sz w:val="16"/>
                <w:szCs w:val="16"/>
              </w:rPr>
              <w:t>Max: 1360,00 PLN</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B9C8B79" w14:textId="77777777" w:rsidR="008311C3" w:rsidRDefault="008311C3" w:rsidP="002C00BD">
            <w:pPr>
              <w:ind w:hanging="8"/>
              <w:rPr>
                <w:sz w:val="16"/>
                <w:szCs w:val="16"/>
              </w:rPr>
            </w:pPr>
            <w:r>
              <w:rPr>
                <w:sz w:val="16"/>
                <w:szCs w:val="16"/>
              </w:rPr>
              <w:t>Dokument z zagranicy (odpowiednik PIT-11)</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F9F7267" w14:textId="77777777" w:rsidR="008311C3" w:rsidRDefault="008311C3" w:rsidP="002C00BD">
            <w:pPr>
              <w:ind w:hanging="8"/>
              <w:rPr>
                <w:sz w:val="16"/>
                <w:szCs w:val="16"/>
              </w:rPr>
            </w:pPr>
            <w:r>
              <w:rPr>
                <w:sz w:val="16"/>
                <w:szCs w:val="16"/>
              </w:rPr>
              <w:t xml:space="preserve"> maksymalne odliczenie 1360 zł; w przypadku pracujących </w:t>
            </w:r>
            <w:proofErr w:type="spellStart"/>
            <w:r>
              <w:rPr>
                <w:sz w:val="16"/>
                <w:szCs w:val="16"/>
              </w:rPr>
              <w:t>offshore</w:t>
            </w:r>
            <w:proofErr w:type="spellEnd"/>
            <w:r>
              <w:rPr>
                <w:sz w:val="16"/>
                <w:szCs w:val="16"/>
              </w:rPr>
              <w:t xml:space="preserve"> (dochody te są osiągane z tytułu pracy lub usług wykonywanych poza terytorium lądowym państw) - ulga bez limitu kwotowego</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2F4C445" w14:textId="77777777" w:rsidR="008311C3" w:rsidRDefault="008311C3" w:rsidP="002C00BD">
            <w:pPr>
              <w:ind w:hanging="8"/>
              <w:rPr>
                <w:sz w:val="16"/>
                <w:szCs w:val="16"/>
              </w:rPr>
            </w:pPr>
            <w:hyperlink r:id="rId16"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31A3F72" w14:textId="77777777" w:rsidR="008311C3" w:rsidRDefault="008311C3" w:rsidP="002C00BD">
            <w:pPr>
              <w:ind w:hanging="8"/>
              <w:rPr>
                <w:b/>
                <w:bCs/>
                <w:sz w:val="16"/>
                <w:szCs w:val="16"/>
                <w:lang w:val="en-US"/>
              </w:rPr>
            </w:pPr>
            <w:hyperlink r:id="rId17" w:history="1">
              <w:r>
                <w:rPr>
                  <w:rStyle w:val="NagwekZnak"/>
                  <w:sz w:val="16"/>
                  <w:szCs w:val="16"/>
                  <w:lang w:val="en-US"/>
                </w:rPr>
                <w:t>PIT-36</w:t>
              </w:r>
            </w:hyperlink>
            <w:r>
              <w:rPr>
                <w:sz w:val="16"/>
                <w:szCs w:val="16"/>
                <w:lang w:val="en-US"/>
              </w:rPr>
              <w:br/>
            </w:r>
            <w:hyperlink r:id="rId18" w:history="1">
              <w:r>
                <w:rPr>
                  <w:rStyle w:val="NagwekZnak"/>
                  <w:sz w:val="16"/>
                  <w:szCs w:val="16"/>
                  <w:lang w:val="en-US"/>
                </w:rPr>
                <w:t>PIT-37</w:t>
              </w:r>
            </w:hyperlink>
            <w:r>
              <w:rPr>
                <w:sz w:val="16"/>
                <w:szCs w:val="16"/>
                <w:lang w:val="en-US"/>
              </w:rPr>
              <w:br/>
            </w:r>
            <w:hyperlink r:id="rId19" w:history="1">
              <w:r>
                <w:rPr>
                  <w:rStyle w:val="NagwekZnak"/>
                  <w:b/>
                  <w:bCs/>
                  <w:sz w:val="16"/>
                  <w:szCs w:val="16"/>
                  <w:lang w:val="en-US"/>
                </w:rPr>
                <w:t>PIT-28</w:t>
              </w:r>
            </w:hyperlink>
          </w:p>
          <w:p w14:paraId="4100AA9E" w14:textId="77777777" w:rsidR="008311C3" w:rsidRDefault="008311C3" w:rsidP="002C00BD">
            <w:pPr>
              <w:ind w:hanging="8"/>
              <w:rPr>
                <w:sz w:val="16"/>
                <w:szCs w:val="16"/>
                <w:lang w:val="en-US"/>
              </w:rPr>
            </w:pPr>
            <w:hyperlink r:id="rId20" w:history="1">
              <w:r>
                <w:rPr>
                  <w:rStyle w:val="NagwekZnak"/>
                  <w:sz w:val="16"/>
                  <w:szCs w:val="16"/>
                  <w:lang w:val="en-US"/>
                </w:rPr>
                <w:t>PIT-36L</w:t>
              </w:r>
            </w:hyperlink>
          </w:p>
        </w:tc>
      </w:tr>
      <w:tr w:rsidR="008311C3" w14:paraId="2097FC41" w14:textId="77777777" w:rsidTr="002C00BD">
        <w:trPr>
          <w:trHeight w:val="1110"/>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EB1CEC0" w14:textId="77777777" w:rsidR="008311C3" w:rsidRDefault="008311C3" w:rsidP="002C00BD">
            <w:pPr>
              <w:ind w:hanging="8"/>
              <w:rPr>
                <w:sz w:val="16"/>
                <w:szCs w:val="16"/>
              </w:rPr>
            </w:pPr>
            <w:hyperlink r:id="rId21" w:history="1">
              <w:r>
                <w:rPr>
                  <w:rStyle w:val="NagwekZnak"/>
                  <w:sz w:val="16"/>
                  <w:szCs w:val="16"/>
                </w:rPr>
                <w:t>Ulga termomodernizacyjna</w:t>
              </w:r>
            </w:hyperlink>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655639B" w14:textId="77777777" w:rsidR="008311C3" w:rsidRDefault="008311C3" w:rsidP="002C00BD">
            <w:pPr>
              <w:ind w:hanging="8"/>
              <w:rPr>
                <w:sz w:val="16"/>
                <w:szCs w:val="16"/>
              </w:rPr>
            </w:pPr>
            <w:r>
              <w:rPr>
                <w:sz w:val="16"/>
                <w:szCs w:val="16"/>
              </w:rPr>
              <w:t>53.000 zł</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4DB1291" w14:textId="77777777" w:rsidR="008311C3" w:rsidRDefault="008311C3" w:rsidP="002C00BD">
            <w:pPr>
              <w:ind w:hanging="8"/>
              <w:rPr>
                <w:sz w:val="16"/>
                <w:szCs w:val="16"/>
              </w:rPr>
            </w:pPr>
            <w:r>
              <w:rPr>
                <w:sz w:val="16"/>
                <w:szCs w:val="16"/>
              </w:rPr>
              <w:t>Faktury z podatkiem VAT (od podatników VAT czynnych)</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36415AC" w14:textId="77777777" w:rsidR="008311C3" w:rsidRDefault="008311C3" w:rsidP="002C00BD">
            <w:pPr>
              <w:ind w:hanging="8"/>
              <w:rPr>
                <w:sz w:val="16"/>
                <w:szCs w:val="16"/>
              </w:rPr>
            </w:pPr>
            <w:r>
              <w:rPr>
                <w:sz w:val="16"/>
                <w:szCs w:val="16"/>
              </w:rPr>
              <w:t>Poniesione koszty można rozliczać do 6 lat od roku poniesienia pierwszego wydatku</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1A04EE2" w14:textId="77777777" w:rsidR="008311C3" w:rsidRDefault="008311C3" w:rsidP="002C00BD">
            <w:pPr>
              <w:ind w:hanging="8"/>
              <w:rPr>
                <w:sz w:val="16"/>
                <w:szCs w:val="16"/>
              </w:rPr>
            </w:pPr>
            <w:hyperlink r:id="rId22"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DFF276A" w14:textId="77777777" w:rsidR="008311C3" w:rsidRDefault="008311C3" w:rsidP="002C00BD">
            <w:pPr>
              <w:ind w:hanging="8"/>
              <w:rPr>
                <w:sz w:val="16"/>
                <w:szCs w:val="16"/>
              </w:rPr>
            </w:pPr>
            <w:hyperlink r:id="rId23" w:history="1">
              <w:r>
                <w:rPr>
                  <w:rStyle w:val="NagwekZnak"/>
                  <w:sz w:val="16"/>
                  <w:szCs w:val="16"/>
                </w:rPr>
                <w:t>PIT-36</w:t>
              </w:r>
            </w:hyperlink>
            <w:r>
              <w:rPr>
                <w:sz w:val="16"/>
                <w:szCs w:val="16"/>
              </w:rPr>
              <w:br/>
            </w:r>
            <w:hyperlink r:id="rId24" w:history="1">
              <w:r>
                <w:rPr>
                  <w:rStyle w:val="NagwekZnak"/>
                  <w:b/>
                  <w:bCs/>
                  <w:sz w:val="16"/>
                  <w:szCs w:val="16"/>
                </w:rPr>
                <w:t>PIT-28</w:t>
              </w:r>
            </w:hyperlink>
            <w:r>
              <w:rPr>
                <w:sz w:val="16"/>
                <w:szCs w:val="16"/>
              </w:rPr>
              <w:br/>
            </w:r>
            <w:hyperlink r:id="rId25" w:history="1">
              <w:r>
                <w:rPr>
                  <w:rStyle w:val="NagwekZnak"/>
                  <w:sz w:val="16"/>
                  <w:szCs w:val="16"/>
                </w:rPr>
                <w:t>PIT-36L</w:t>
              </w:r>
            </w:hyperlink>
          </w:p>
        </w:tc>
      </w:tr>
      <w:tr w:rsidR="008311C3" w:rsidRPr="00884D9D" w14:paraId="4DD81346" w14:textId="77777777" w:rsidTr="002C00BD">
        <w:trPr>
          <w:trHeight w:val="1320"/>
        </w:trPr>
        <w:tc>
          <w:tcPr>
            <w:tcW w:w="1702"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01B50EED" w14:textId="77777777" w:rsidR="008311C3" w:rsidRDefault="008311C3" w:rsidP="002C00BD">
            <w:pPr>
              <w:ind w:hanging="8"/>
              <w:rPr>
                <w:sz w:val="16"/>
                <w:szCs w:val="16"/>
              </w:rPr>
            </w:pPr>
            <w:hyperlink r:id="rId26" w:history="1">
              <w:r>
                <w:rPr>
                  <w:rStyle w:val="NagwekZnak"/>
                  <w:sz w:val="16"/>
                  <w:szCs w:val="16"/>
                </w:rPr>
                <w:t>IKZE (konto emerytalne)</w:t>
              </w:r>
            </w:hyperlink>
          </w:p>
        </w:tc>
        <w:tc>
          <w:tcPr>
            <w:tcW w:w="2126"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A0A4E40" w14:textId="77777777" w:rsidR="008311C3" w:rsidRDefault="008311C3" w:rsidP="002C00BD">
            <w:pPr>
              <w:ind w:hanging="8"/>
              <w:rPr>
                <w:sz w:val="16"/>
                <w:szCs w:val="16"/>
              </w:rPr>
            </w:pPr>
            <w:r>
              <w:rPr>
                <w:sz w:val="16"/>
                <w:szCs w:val="16"/>
              </w:rPr>
              <w:t>wartość równa podstawie opodatkowania, nie więcej niż 6 310,80 zł (limit na 2021 r.)</w:t>
            </w:r>
          </w:p>
          <w:p w14:paraId="1868B0EA" w14:textId="77777777" w:rsidR="008311C3" w:rsidRDefault="008311C3" w:rsidP="002C00BD">
            <w:pPr>
              <w:ind w:hanging="8"/>
              <w:rPr>
                <w:sz w:val="16"/>
                <w:szCs w:val="16"/>
              </w:rPr>
            </w:pPr>
            <w:r>
              <w:rPr>
                <w:sz w:val="16"/>
                <w:szCs w:val="16"/>
              </w:rPr>
              <w:t>Dla przedsiębiorców – 9466,20 PLN</w:t>
            </w:r>
          </w:p>
        </w:tc>
        <w:tc>
          <w:tcPr>
            <w:tcW w:w="234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0357CC51" w14:textId="77777777" w:rsidR="008311C3" w:rsidRDefault="008311C3" w:rsidP="002C00BD">
            <w:pPr>
              <w:ind w:hanging="8"/>
              <w:rPr>
                <w:sz w:val="16"/>
                <w:szCs w:val="16"/>
              </w:rPr>
            </w:pPr>
            <w:r>
              <w:rPr>
                <w:sz w:val="16"/>
                <w:szCs w:val="16"/>
              </w:rPr>
              <w:t>dokument potwierdzający wartość zapłaconych lub pobranych składek</w:t>
            </w:r>
          </w:p>
        </w:tc>
        <w:tc>
          <w:tcPr>
            <w:tcW w:w="205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5A45E198" w14:textId="77777777" w:rsidR="008311C3" w:rsidRDefault="008311C3" w:rsidP="002C00BD">
            <w:pPr>
              <w:ind w:hanging="8"/>
              <w:rPr>
                <w:sz w:val="16"/>
                <w:szCs w:val="16"/>
              </w:rPr>
            </w:pPr>
            <w:r>
              <w:rPr>
                <w:sz w:val="16"/>
                <w:szCs w:val="16"/>
              </w:rPr>
              <w:t> </w:t>
            </w:r>
          </w:p>
        </w:tc>
        <w:tc>
          <w:tcPr>
            <w:tcW w:w="998"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5EC5777" w14:textId="77777777" w:rsidR="008311C3" w:rsidRDefault="008311C3" w:rsidP="002C00BD">
            <w:pPr>
              <w:ind w:hanging="8"/>
              <w:rPr>
                <w:sz w:val="16"/>
                <w:szCs w:val="16"/>
              </w:rPr>
            </w:pPr>
            <w:hyperlink r:id="rId27"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6E44281" w14:textId="77777777" w:rsidR="008311C3" w:rsidRDefault="008311C3" w:rsidP="002C00BD">
            <w:pPr>
              <w:ind w:hanging="8"/>
              <w:rPr>
                <w:sz w:val="16"/>
                <w:szCs w:val="16"/>
                <w:lang w:val="en-US"/>
              </w:rPr>
            </w:pPr>
            <w:hyperlink r:id="rId28" w:history="1">
              <w:r>
                <w:rPr>
                  <w:rStyle w:val="NagwekZnak"/>
                  <w:sz w:val="16"/>
                  <w:szCs w:val="16"/>
                  <w:lang w:val="en-US"/>
                </w:rPr>
                <w:t>PIT-36</w:t>
              </w:r>
            </w:hyperlink>
            <w:r>
              <w:rPr>
                <w:sz w:val="16"/>
                <w:szCs w:val="16"/>
                <w:lang w:val="en-US"/>
              </w:rPr>
              <w:br/>
            </w:r>
            <w:hyperlink r:id="rId29" w:history="1">
              <w:r>
                <w:rPr>
                  <w:rStyle w:val="NagwekZnak"/>
                  <w:sz w:val="16"/>
                  <w:szCs w:val="16"/>
                  <w:lang w:val="en-US"/>
                </w:rPr>
                <w:t>PIT-37</w:t>
              </w:r>
            </w:hyperlink>
            <w:r>
              <w:rPr>
                <w:sz w:val="16"/>
                <w:szCs w:val="16"/>
                <w:lang w:val="en-US"/>
              </w:rPr>
              <w:br/>
            </w:r>
            <w:hyperlink r:id="rId30" w:history="1">
              <w:r>
                <w:rPr>
                  <w:rStyle w:val="NagwekZnak"/>
                  <w:b/>
                  <w:bCs/>
                  <w:sz w:val="16"/>
                  <w:szCs w:val="16"/>
                  <w:lang w:val="en-US"/>
                </w:rPr>
                <w:t>PIT-28</w:t>
              </w:r>
            </w:hyperlink>
            <w:r>
              <w:rPr>
                <w:sz w:val="16"/>
                <w:szCs w:val="16"/>
                <w:lang w:val="en-US"/>
              </w:rPr>
              <w:br/>
            </w:r>
            <w:hyperlink r:id="rId31" w:history="1">
              <w:r>
                <w:rPr>
                  <w:rStyle w:val="NagwekZnak"/>
                  <w:sz w:val="16"/>
                  <w:szCs w:val="16"/>
                  <w:lang w:val="en-US"/>
                </w:rPr>
                <w:t>PIT-36L</w:t>
              </w:r>
            </w:hyperlink>
          </w:p>
        </w:tc>
      </w:tr>
      <w:tr w:rsidR="008311C3" w14:paraId="4885C66E" w14:textId="77777777" w:rsidTr="002C00BD">
        <w:trPr>
          <w:trHeight w:val="1260"/>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568380C" w14:textId="77777777" w:rsidR="008311C3" w:rsidRDefault="008311C3" w:rsidP="002C00BD">
            <w:pPr>
              <w:ind w:hanging="8"/>
              <w:rPr>
                <w:sz w:val="16"/>
                <w:szCs w:val="16"/>
              </w:rPr>
            </w:pPr>
            <w:hyperlink r:id="rId32" w:history="1">
              <w:r>
                <w:rPr>
                  <w:rStyle w:val="NagwekZnak"/>
                  <w:sz w:val="16"/>
                  <w:szCs w:val="16"/>
                </w:rPr>
                <w:t>Ulga na badanie i rozwój</w:t>
              </w:r>
            </w:hyperlink>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A3B1979" w14:textId="77777777" w:rsidR="008311C3" w:rsidRDefault="008311C3" w:rsidP="002C00BD">
            <w:pPr>
              <w:ind w:hanging="8"/>
              <w:rPr>
                <w:sz w:val="16"/>
                <w:szCs w:val="16"/>
              </w:rPr>
            </w:pPr>
            <w:r>
              <w:rPr>
                <w:sz w:val="16"/>
                <w:szCs w:val="16"/>
              </w:rPr>
              <w:t>100%-150% kosztów poniesionych na poszczególne wydatki kwalifikowane do ulgi</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84D0D34" w14:textId="77777777" w:rsidR="008311C3" w:rsidRDefault="008311C3" w:rsidP="002C00BD">
            <w:pPr>
              <w:ind w:hanging="8"/>
              <w:rPr>
                <w:sz w:val="16"/>
                <w:szCs w:val="16"/>
              </w:rPr>
            </w:pPr>
            <w:r>
              <w:rPr>
                <w:sz w:val="16"/>
                <w:szCs w:val="16"/>
              </w:rPr>
              <w:t>ewidencja kosztów kwalifikowanych oraz dowód ich poniesienia</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F0039FE" w14:textId="77777777" w:rsidR="008311C3" w:rsidRDefault="008311C3" w:rsidP="002C00BD">
            <w:pPr>
              <w:ind w:hanging="8"/>
              <w:rPr>
                <w:sz w:val="16"/>
                <w:szCs w:val="16"/>
              </w:rPr>
            </w:pPr>
            <w:r>
              <w:rPr>
                <w:sz w:val="16"/>
                <w:szCs w:val="16"/>
              </w:rPr>
              <w:t> </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16BD7E4C" w14:textId="77777777" w:rsidR="008311C3" w:rsidRDefault="008311C3" w:rsidP="002C00BD">
            <w:pPr>
              <w:ind w:hanging="8"/>
              <w:rPr>
                <w:sz w:val="16"/>
                <w:szCs w:val="16"/>
              </w:rPr>
            </w:pPr>
            <w:r>
              <w:rPr>
                <w:sz w:val="16"/>
                <w:szCs w:val="16"/>
              </w:rPr>
              <w:t>PIT/BR</w:t>
            </w: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EA2E5D9" w14:textId="77777777" w:rsidR="008311C3" w:rsidRDefault="008311C3" w:rsidP="002C00BD">
            <w:pPr>
              <w:ind w:hanging="8"/>
              <w:rPr>
                <w:sz w:val="16"/>
                <w:szCs w:val="16"/>
              </w:rPr>
            </w:pPr>
            <w:hyperlink r:id="rId33" w:history="1">
              <w:r>
                <w:rPr>
                  <w:rStyle w:val="NagwekZnak"/>
                  <w:sz w:val="16"/>
                  <w:szCs w:val="16"/>
                </w:rPr>
                <w:t>PIT-36 </w:t>
              </w:r>
            </w:hyperlink>
          </w:p>
          <w:p w14:paraId="4A58B788" w14:textId="77777777" w:rsidR="008311C3" w:rsidRDefault="008311C3" w:rsidP="002C00BD">
            <w:pPr>
              <w:ind w:hanging="8"/>
              <w:rPr>
                <w:sz w:val="16"/>
                <w:szCs w:val="16"/>
              </w:rPr>
            </w:pPr>
            <w:hyperlink r:id="rId34" w:history="1">
              <w:r>
                <w:rPr>
                  <w:rStyle w:val="NagwekZnak"/>
                  <w:sz w:val="16"/>
                  <w:szCs w:val="16"/>
                </w:rPr>
                <w:t>PIT-36L</w:t>
              </w:r>
            </w:hyperlink>
          </w:p>
        </w:tc>
      </w:tr>
      <w:tr w:rsidR="008311C3" w:rsidRPr="00884D9D" w14:paraId="1BDF78F7" w14:textId="77777777" w:rsidTr="002C00BD">
        <w:trPr>
          <w:trHeight w:val="1320"/>
        </w:trPr>
        <w:tc>
          <w:tcPr>
            <w:tcW w:w="1702"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F1A44A0" w14:textId="77777777" w:rsidR="008311C3" w:rsidRDefault="008311C3" w:rsidP="002C00BD">
            <w:pPr>
              <w:ind w:hanging="8"/>
              <w:rPr>
                <w:sz w:val="16"/>
                <w:szCs w:val="16"/>
              </w:rPr>
            </w:pPr>
            <w:hyperlink r:id="rId35" w:history="1">
              <w:r>
                <w:rPr>
                  <w:rStyle w:val="NagwekZnak"/>
                  <w:sz w:val="16"/>
                  <w:szCs w:val="16"/>
                </w:rPr>
                <w:t>Składki ZUS</w:t>
              </w:r>
            </w:hyperlink>
          </w:p>
        </w:tc>
        <w:tc>
          <w:tcPr>
            <w:tcW w:w="2126"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3DC77FB9" w14:textId="77777777" w:rsidR="008311C3" w:rsidRDefault="008311C3" w:rsidP="002C00BD">
            <w:pPr>
              <w:ind w:hanging="8"/>
              <w:rPr>
                <w:sz w:val="16"/>
                <w:szCs w:val="16"/>
              </w:rPr>
            </w:pPr>
            <w:r>
              <w:rPr>
                <w:sz w:val="16"/>
                <w:szCs w:val="16"/>
              </w:rPr>
              <w:t>W wysokości zapłaconych lub pobranych składek w 2021</w:t>
            </w:r>
          </w:p>
        </w:tc>
        <w:tc>
          <w:tcPr>
            <w:tcW w:w="234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97BAEA1" w14:textId="77777777" w:rsidR="008311C3" w:rsidRDefault="008311C3" w:rsidP="002C00BD">
            <w:pPr>
              <w:ind w:hanging="8"/>
              <w:rPr>
                <w:sz w:val="16"/>
                <w:szCs w:val="16"/>
              </w:rPr>
            </w:pPr>
            <w:r>
              <w:rPr>
                <w:sz w:val="16"/>
                <w:szCs w:val="16"/>
              </w:rPr>
              <w:t>RMUA lub inny dokument potwierdzający wartość zapłaconych lub pobranych składek</w:t>
            </w:r>
          </w:p>
        </w:tc>
        <w:tc>
          <w:tcPr>
            <w:tcW w:w="205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08E728D7" w14:textId="77777777" w:rsidR="008311C3" w:rsidRDefault="008311C3" w:rsidP="002C00BD">
            <w:pPr>
              <w:ind w:hanging="8"/>
              <w:rPr>
                <w:sz w:val="16"/>
                <w:szCs w:val="16"/>
              </w:rPr>
            </w:pPr>
            <w:r>
              <w:rPr>
                <w:sz w:val="16"/>
                <w:szCs w:val="16"/>
              </w:rPr>
              <w:t> </w:t>
            </w:r>
          </w:p>
        </w:tc>
        <w:tc>
          <w:tcPr>
            <w:tcW w:w="998"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716651F" w14:textId="77777777" w:rsidR="008311C3" w:rsidRDefault="008311C3" w:rsidP="002C00BD">
            <w:pPr>
              <w:ind w:hanging="8"/>
              <w:rPr>
                <w:sz w:val="16"/>
                <w:szCs w:val="16"/>
              </w:rPr>
            </w:pPr>
            <w:r>
              <w:rPr>
                <w:sz w:val="16"/>
                <w:szCs w:val="16"/>
              </w:rPr>
              <w:t>Tylko na deklaracji</w:t>
            </w:r>
            <w:r>
              <w:rPr>
                <w:sz w:val="16"/>
                <w:szCs w:val="16"/>
              </w:rPr>
              <w:br/>
              <w:t>PIT</w:t>
            </w:r>
          </w:p>
        </w:tc>
        <w:tc>
          <w:tcPr>
            <w:tcW w:w="1119"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13225C3" w14:textId="77777777" w:rsidR="008311C3" w:rsidRDefault="008311C3" w:rsidP="002C00BD">
            <w:pPr>
              <w:ind w:hanging="8"/>
              <w:rPr>
                <w:sz w:val="16"/>
                <w:szCs w:val="16"/>
                <w:lang w:val="en-US"/>
              </w:rPr>
            </w:pPr>
            <w:hyperlink r:id="rId36" w:history="1">
              <w:r>
                <w:rPr>
                  <w:rStyle w:val="NagwekZnak"/>
                  <w:sz w:val="16"/>
                  <w:szCs w:val="16"/>
                  <w:lang w:val="en-US"/>
                </w:rPr>
                <w:t>PIT-36</w:t>
              </w:r>
              <w:r>
                <w:rPr>
                  <w:color w:val="0000FF"/>
                  <w:sz w:val="16"/>
                  <w:szCs w:val="16"/>
                  <w:lang w:val="en-US"/>
                </w:rPr>
                <w:br/>
              </w:r>
            </w:hyperlink>
            <w:hyperlink r:id="rId37" w:history="1">
              <w:r>
                <w:rPr>
                  <w:rStyle w:val="NagwekZnak"/>
                  <w:sz w:val="16"/>
                  <w:szCs w:val="16"/>
                  <w:lang w:val="en-US"/>
                </w:rPr>
                <w:t>PIT-36L </w:t>
              </w:r>
            </w:hyperlink>
            <w:r>
              <w:rPr>
                <w:sz w:val="16"/>
                <w:szCs w:val="16"/>
                <w:lang w:val="en-US"/>
              </w:rPr>
              <w:br/>
            </w:r>
            <w:hyperlink r:id="rId38" w:history="1">
              <w:r>
                <w:rPr>
                  <w:rStyle w:val="NagwekZnak"/>
                  <w:sz w:val="16"/>
                  <w:szCs w:val="16"/>
                  <w:lang w:val="en-US"/>
                </w:rPr>
                <w:t>PIT-37</w:t>
              </w:r>
            </w:hyperlink>
            <w:r>
              <w:rPr>
                <w:sz w:val="16"/>
                <w:szCs w:val="16"/>
                <w:lang w:val="en-US"/>
              </w:rPr>
              <w:br/>
            </w:r>
            <w:hyperlink r:id="rId39" w:history="1">
              <w:r>
                <w:rPr>
                  <w:rStyle w:val="NagwekZnak"/>
                  <w:b/>
                  <w:bCs/>
                  <w:sz w:val="16"/>
                  <w:szCs w:val="16"/>
                  <w:lang w:val="en-US"/>
                </w:rPr>
                <w:t>PIT-28</w:t>
              </w:r>
            </w:hyperlink>
          </w:p>
        </w:tc>
      </w:tr>
      <w:tr w:rsidR="008311C3" w14:paraId="642714AC" w14:textId="77777777" w:rsidTr="002C00BD">
        <w:trPr>
          <w:trHeight w:val="600"/>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7306E60" w14:textId="77777777" w:rsidR="008311C3" w:rsidRDefault="008311C3" w:rsidP="002C00BD">
            <w:pPr>
              <w:ind w:hanging="8"/>
              <w:rPr>
                <w:sz w:val="16"/>
                <w:szCs w:val="16"/>
              </w:rPr>
            </w:pPr>
            <w:r>
              <w:rPr>
                <w:sz w:val="16"/>
                <w:szCs w:val="16"/>
              </w:rPr>
              <w:lastRenderedPageBreak/>
              <w:t>Zwrot nienależnych świadczeń</w:t>
            </w:r>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8074020" w14:textId="77777777" w:rsidR="008311C3" w:rsidRDefault="008311C3" w:rsidP="002C00BD">
            <w:pPr>
              <w:ind w:hanging="8"/>
              <w:rPr>
                <w:sz w:val="16"/>
                <w:szCs w:val="16"/>
              </w:rPr>
            </w:pPr>
            <w:r>
              <w:rPr>
                <w:sz w:val="16"/>
                <w:szCs w:val="16"/>
              </w:rPr>
              <w:t>Kwota zwrotu łącznie z podatkiem</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933F100" w14:textId="77777777" w:rsidR="008311C3" w:rsidRDefault="008311C3" w:rsidP="002C00BD">
            <w:pPr>
              <w:ind w:hanging="8"/>
              <w:rPr>
                <w:sz w:val="16"/>
                <w:szCs w:val="16"/>
              </w:rPr>
            </w:pPr>
            <w:r>
              <w:rPr>
                <w:sz w:val="16"/>
                <w:szCs w:val="16"/>
              </w:rPr>
              <w:t>Dowód zwrotu świadczeń</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8B183FD" w14:textId="77777777" w:rsidR="008311C3" w:rsidRDefault="008311C3" w:rsidP="002C00BD">
            <w:pPr>
              <w:ind w:hanging="8"/>
              <w:rPr>
                <w:sz w:val="16"/>
                <w:szCs w:val="16"/>
              </w:rPr>
            </w:pPr>
            <w:r>
              <w:rPr>
                <w:sz w:val="16"/>
                <w:szCs w:val="16"/>
              </w:rPr>
              <w:t>Nie były potrącone, wcześniej były opodatkowane</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D214579" w14:textId="77777777" w:rsidR="008311C3" w:rsidRDefault="008311C3" w:rsidP="002C00BD">
            <w:pPr>
              <w:ind w:hanging="8"/>
              <w:rPr>
                <w:sz w:val="16"/>
                <w:szCs w:val="16"/>
              </w:rPr>
            </w:pPr>
            <w:hyperlink r:id="rId40"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072EE26" w14:textId="77777777" w:rsidR="008311C3" w:rsidRDefault="008311C3" w:rsidP="002C00BD">
            <w:pPr>
              <w:ind w:hanging="8"/>
              <w:rPr>
                <w:sz w:val="16"/>
                <w:szCs w:val="16"/>
              </w:rPr>
            </w:pPr>
            <w:hyperlink r:id="rId41" w:history="1">
              <w:r>
                <w:rPr>
                  <w:rStyle w:val="NagwekZnak"/>
                  <w:sz w:val="16"/>
                  <w:szCs w:val="16"/>
                </w:rPr>
                <w:t>PIT-36</w:t>
              </w:r>
            </w:hyperlink>
            <w:r>
              <w:rPr>
                <w:sz w:val="16"/>
                <w:szCs w:val="16"/>
              </w:rPr>
              <w:br/>
            </w:r>
            <w:hyperlink r:id="rId42" w:history="1">
              <w:r>
                <w:rPr>
                  <w:rStyle w:val="NagwekZnak"/>
                  <w:sz w:val="16"/>
                  <w:szCs w:val="16"/>
                </w:rPr>
                <w:t>PIT-37</w:t>
              </w:r>
            </w:hyperlink>
            <w:r>
              <w:rPr>
                <w:sz w:val="16"/>
                <w:szCs w:val="16"/>
              </w:rPr>
              <w:br/>
            </w:r>
            <w:hyperlink r:id="rId43" w:history="1">
              <w:r>
                <w:rPr>
                  <w:rStyle w:val="NagwekZnak"/>
                  <w:b/>
                  <w:bCs/>
                  <w:sz w:val="16"/>
                  <w:szCs w:val="16"/>
                </w:rPr>
                <w:t>PIT-28</w:t>
              </w:r>
            </w:hyperlink>
          </w:p>
        </w:tc>
      </w:tr>
      <w:tr w:rsidR="008311C3" w14:paraId="53B2CD69" w14:textId="77777777" w:rsidTr="002C00BD">
        <w:trPr>
          <w:trHeight w:val="600"/>
        </w:trPr>
        <w:tc>
          <w:tcPr>
            <w:tcW w:w="1702"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A5107C4" w14:textId="77777777" w:rsidR="008311C3" w:rsidRDefault="008311C3" w:rsidP="002C00BD">
            <w:pPr>
              <w:ind w:hanging="8"/>
              <w:rPr>
                <w:sz w:val="16"/>
                <w:szCs w:val="16"/>
              </w:rPr>
            </w:pPr>
            <w:hyperlink r:id="rId44" w:history="1">
              <w:r>
                <w:rPr>
                  <w:rStyle w:val="NagwekZnak"/>
                  <w:sz w:val="16"/>
                  <w:szCs w:val="16"/>
                </w:rPr>
                <w:t>Ulga na leki</w:t>
              </w:r>
            </w:hyperlink>
          </w:p>
        </w:tc>
        <w:tc>
          <w:tcPr>
            <w:tcW w:w="2126"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1A3B8A8" w14:textId="77777777" w:rsidR="008311C3" w:rsidRDefault="008311C3" w:rsidP="002C00BD">
            <w:pPr>
              <w:ind w:hanging="8"/>
              <w:rPr>
                <w:sz w:val="16"/>
                <w:szCs w:val="16"/>
              </w:rPr>
            </w:pPr>
            <w:r>
              <w:rPr>
                <w:sz w:val="16"/>
                <w:szCs w:val="16"/>
              </w:rPr>
              <w:t>Koszt leków minus 100 zł za miesiąc</w:t>
            </w:r>
          </w:p>
        </w:tc>
        <w:tc>
          <w:tcPr>
            <w:tcW w:w="234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0EFBF54" w14:textId="77777777" w:rsidR="008311C3" w:rsidRDefault="008311C3" w:rsidP="002C00BD">
            <w:pPr>
              <w:ind w:hanging="8"/>
              <w:rPr>
                <w:sz w:val="16"/>
                <w:szCs w:val="16"/>
              </w:rPr>
            </w:pPr>
            <w:r>
              <w:rPr>
                <w:sz w:val="16"/>
                <w:szCs w:val="16"/>
              </w:rPr>
              <w:t>potwierdzenie wydatku (kto, komu, kiedy, ile)</w:t>
            </w:r>
          </w:p>
        </w:tc>
        <w:tc>
          <w:tcPr>
            <w:tcW w:w="205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88BB922" w14:textId="77777777" w:rsidR="008311C3" w:rsidRDefault="008311C3" w:rsidP="002C00BD">
            <w:pPr>
              <w:ind w:hanging="8"/>
              <w:rPr>
                <w:sz w:val="16"/>
                <w:szCs w:val="16"/>
              </w:rPr>
            </w:pPr>
            <w:r>
              <w:rPr>
                <w:sz w:val="16"/>
                <w:szCs w:val="16"/>
              </w:rPr>
              <w:t>Zaświadczenie lekarskie o konieczności stosowania leków</w:t>
            </w:r>
          </w:p>
        </w:tc>
        <w:tc>
          <w:tcPr>
            <w:tcW w:w="998"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34A08FF" w14:textId="77777777" w:rsidR="008311C3" w:rsidRDefault="008311C3" w:rsidP="002C00BD">
            <w:pPr>
              <w:ind w:hanging="8"/>
              <w:rPr>
                <w:sz w:val="16"/>
                <w:szCs w:val="16"/>
              </w:rPr>
            </w:pPr>
            <w:hyperlink r:id="rId45"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A47E898" w14:textId="77777777" w:rsidR="008311C3" w:rsidRDefault="008311C3" w:rsidP="002C00BD">
            <w:pPr>
              <w:ind w:hanging="8"/>
              <w:rPr>
                <w:sz w:val="16"/>
                <w:szCs w:val="16"/>
              </w:rPr>
            </w:pPr>
            <w:hyperlink r:id="rId46" w:history="1">
              <w:r>
                <w:rPr>
                  <w:rStyle w:val="NagwekZnak"/>
                  <w:sz w:val="16"/>
                  <w:szCs w:val="16"/>
                </w:rPr>
                <w:t>PIT-36</w:t>
              </w:r>
            </w:hyperlink>
            <w:r>
              <w:rPr>
                <w:sz w:val="16"/>
                <w:szCs w:val="16"/>
              </w:rPr>
              <w:br/>
            </w:r>
            <w:hyperlink r:id="rId47" w:history="1">
              <w:r>
                <w:rPr>
                  <w:rStyle w:val="NagwekZnak"/>
                  <w:sz w:val="16"/>
                  <w:szCs w:val="16"/>
                </w:rPr>
                <w:t>PIT-37</w:t>
              </w:r>
            </w:hyperlink>
            <w:r>
              <w:rPr>
                <w:sz w:val="16"/>
                <w:szCs w:val="16"/>
              </w:rPr>
              <w:br/>
            </w:r>
            <w:hyperlink r:id="rId48" w:history="1">
              <w:r>
                <w:rPr>
                  <w:rStyle w:val="NagwekZnak"/>
                  <w:b/>
                  <w:bCs/>
                  <w:sz w:val="16"/>
                  <w:szCs w:val="16"/>
                </w:rPr>
                <w:t>PIT-28</w:t>
              </w:r>
            </w:hyperlink>
          </w:p>
        </w:tc>
      </w:tr>
      <w:tr w:rsidR="008311C3" w14:paraId="2A738BE2" w14:textId="77777777" w:rsidTr="002C00BD">
        <w:trPr>
          <w:trHeight w:val="600"/>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D7F05D9" w14:textId="77777777" w:rsidR="008311C3" w:rsidRDefault="008311C3" w:rsidP="002C00BD">
            <w:pPr>
              <w:ind w:hanging="8"/>
              <w:rPr>
                <w:sz w:val="16"/>
                <w:szCs w:val="16"/>
              </w:rPr>
            </w:pPr>
            <w:hyperlink r:id="rId49" w:history="1">
              <w:r>
                <w:rPr>
                  <w:rStyle w:val="NagwekZnak"/>
                  <w:sz w:val="16"/>
                  <w:szCs w:val="16"/>
                </w:rPr>
                <w:t>Ulga sprzęt rehabilitacyjny</w:t>
              </w:r>
            </w:hyperlink>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D0FFAFF" w14:textId="77777777" w:rsidR="008311C3" w:rsidRDefault="008311C3" w:rsidP="002C00BD">
            <w:pPr>
              <w:ind w:hanging="8"/>
              <w:rPr>
                <w:sz w:val="16"/>
                <w:szCs w:val="16"/>
              </w:rPr>
            </w:pPr>
            <w:r>
              <w:rPr>
                <w:sz w:val="16"/>
                <w:szCs w:val="16"/>
              </w:rPr>
              <w:t>W wysokości poniesionych wydatków, także na wynajem</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91CE612" w14:textId="77777777" w:rsidR="008311C3" w:rsidRDefault="008311C3" w:rsidP="002C00BD">
            <w:pPr>
              <w:ind w:hanging="8"/>
              <w:rPr>
                <w:sz w:val="16"/>
                <w:szCs w:val="16"/>
              </w:rPr>
            </w:pPr>
            <w:r>
              <w:rPr>
                <w:sz w:val="16"/>
                <w:szCs w:val="16"/>
              </w:rPr>
              <w:t>Dowód poniesienia wydatku (kto, komu, ile, kiedy)</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4B32DC8" w14:textId="77777777" w:rsidR="008311C3" w:rsidRDefault="008311C3" w:rsidP="002C00BD">
            <w:pPr>
              <w:ind w:hanging="8"/>
              <w:rPr>
                <w:sz w:val="16"/>
                <w:szCs w:val="16"/>
              </w:rPr>
            </w:pPr>
            <w:r>
              <w:rPr>
                <w:sz w:val="16"/>
                <w:szCs w:val="16"/>
              </w:rPr>
              <w:t>Orzeczenie o niepełnosprawności</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18F04B6B" w14:textId="77777777" w:rsidR="008311C3" w:rsidRDefault="008311C3" w:rsidP="002C00BD">
            <w:pPr>
              <w:ind w:hanging="8"/>
              <w:rPr>
                <w:sz w:val="16"/>
                <w:szCs w:val="16"/>
              </w:rPr>
            </w:pPr>
            <w:hyperlink r:id="rId50"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58A01CA" w14:textId="77777777" w:rsidR="008311C3" w:rsidRDefault="008311C3" w:rsidP="002C00BD">
            <w:pPr>
              <w:ind w:hanging="8"/>
              <w:rPr>
                <w:sz w:val="16"/>
                <w:szCs w:val="16"/>
              </w:rPr>
            </w:pPr>
            <w:hyperlink r:id="rId51" w:history="1">
              <w:r>
                <w:rPr>
                  <w:rStyle w:val="NagwekZnak"/>
                  <w:sz w:val="16"/>
                  <w:szCs w:val="16"/>
                </w:rPr>
                <w:t>PIT-36</w:t>
              </w:r>
            </w:hyperlink>
            <w:r>
              <w:rPr>
                <w:sz w:val="16"/>
                <w:szCs w:val="16"/>
              </w:rPr>
              <w:br/>
            </w:r>
            <w:hyperlink r:id="rId52" w:history="1">
              <w:r>
                <w:rPr>
                  <w:rStyle w:val="NagwekZnak"/>
                  <w:sz w:val="16"/>
                  <w:szCs w:val="16"/>
                </w:rPr>
                <w:t>PIT-37</w:t>
              </w:r>
            </w:hyperlink>
            <w:r>
              <w:rPr>
                <w:sz w:val="16"/>
                <w:szCs w:val="16"/>
              </w:rPr>
              <w:br/>
            </w:r>
            <w:hyperlink r:id="rId53" w:history="1">
              <w:r>
                <w:rPr>
                  <w:rStyle w:val="NagwekZnak"/>
                  <w:b/>
                  <w:bCs/>
                  <w:sz w:val="16"/>
                  <w:szCs w:val="16"/>
                </w:rPr>
                <w:t>PIT-28</w:t>
              </w:r>
            </w:hyperlink>
          </w:p>
        </w:tc>
      </w:tr>
      <w:tr w:rsidR="008311C3" w14:paraId="7E0B2228" w14:textId="77777777" w:rsidTr="002C00BD">
        <w:trPr>
          <w:trHeight w:val="600"/>
        </w:trPr>
        <w:tc>
          <w:tcPr>
            <w:tcW w:w="1702"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DCA2D5A" w14:textId="77777777" w:rsidR="008311C3" w:rsidRDefault="008311C3" w:rsidP="002C00BD">
            <w:pPr>
              <w:ind w:hanging="8"/>
              <w:rPr>
                <w:sz w:val="16"/>
                <w:szCs w:val="16"/>
              </w:rPr>
            </w:pPr>
            <w:hyperlink r:id="rId54" w:history="1">
              <w:r>
                <w:rPr>
                  <w:rStyle w:val="NagwekZnak"/>
                  <w:sz w:val="16"/>
                  <w:szCs w:val="16"/>
                </w:rPr>
                <w:t>Ulga na samochód</w:t>
              </w:r>
            </w:hyperlink>
          </w:p>
        </w:tc>
        <w:tc>
          <w:tcPr>
            <w:tcW w:w="2126"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03A9DC7" w14:textId="77777777" w:rsidR="008311C3" w:rsidRDefault="008311C3" w:rsidP="002C00BD">
            <w:pPr>
              <w:ind w:hanging="8"/>
              <w:rPr>
                <w:sz w:val="16"/>
                <w:szCs w:val="16"/>
              </w:rPr>
            </w:pPr>
            <w:r>
              <w:rPr>
                <w:sz w:val="16"/>
                <w:szCs w:val="16"/>
              </w:rPr>
              <w:t>2 280,00 zł</w:t>
            </w:r>
          </w:p>
        </w:tc>
        <w:tc>
          <w:tcPr>
            <w:tcW w:w="234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3C3AB18" w14:textId="77777777" w:rsidR="008311C3" w:rsidRDefault="008311C3" w:rsidP="002C00BD">
            <w:pPr>
              <w:ind w:hanging="8"/>
              <w:rPr>
                <w:sz w:val="16"/>
                <w:szCs w:val="16"/>
              </w:rPr>
            </w:pPr>
            <w:r>
              <w:rPr>
                <w:sz w:val="16"/>
                <w:szCs w:val="16"/>
              </w:rPr>
              <w:t>Akt własności / współwłasności</w:t>
            </w:r>
          </w:p>
        </w:tc>
        <w:tc>
          <w:tcPr>
            <w:tcW w:w="205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4877C5B" w14:textId="77777777" w:rsidR="008311C3" w:rsidRDefault="008311C3" w:rsidP="002C00BD">
            <w:pPr>
              <w:ind w:hanging="8"/>
              <w:rPr>
                <w:sz w:val="16"/>
                <w:szCs w:val="16"/>
              </w:rPr>
            </w:pPr>
            <w:r>
              <w:rPr>
                <w:sz w:val="16"/>
                <w:szCs w:val="16"/>
              </w:rPr>
              <w:t xml:space="preserve">Orzeczenie o niepełnosprawności bez konieczności wskazania I </w:t>
            </w:r>
            <w:proofErr w:type="spellStart"/>
            <w:r>
              <w:rPr>
                <w:sz w:val="16"/>
                <w:szCs w:val="16"/>
              </w:rPr>
              <w:t>i</w:t>
            </w:r>
            <w:proofErr w:type="spellEnd"/>
            <w:r>
              <w:rPr>
                <w:sz w:val="16"/>
                <w:szCs w:val="16"/>
              </w:rPr>
              <w:t xml:space="preserve"> II grupy</w:t>
            </w:r>
          </w:p>
        </w:tc>
        <w:tc>
          <w:tcPr>
            <w:tcW w:w="998"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7CBA7138" w14:textId="77777777" w:rsidR="008311C3" w:rsidRDefault="008311C3" w:rsidP="002C00BD">
            <w:pPr>
              <w:ind w:hanging="8"/>
              <w:rPr>
                <w:sz w:val="16"/>
                <w:szCs w:val="16"/>
              </w:rPr>
            </w:pPr>
            <w:hyperlink r:id="rId55"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7965A19" w14:textId="77777777" w:rsidR="008311C3" w:rsidRDefault="008311C3" w:rsidP="002C00BD">
            <w:pPr>
              <w:ind w:hanging="8"/>
              <w:rPr>
                <w:sz w:val="16"/>
                <w:szCs w:val="16"/>
              </w:rPr>
            </w:pPr>
            <w:hyperlink r:id="rId56" w:history="1">
              <w:r>
                <w:rPr>
                  <w:rStyle w:val="NagwekZnak"/>
                  <w:sz w:val="16"/>
                  <w:szCs w:val="16"/>
                </w:rPr>
                <w:t>PIT-36</w:t>
              </w:r>
            </w:hyperlink>
            <w:r>
              <w:rPr>
                <w:sz w:val="16"/>
                <w:szCs w:val="16"/>
              </w:rPr>
              <w:br/>
            </w:r>
            <w:hyperlink r:id="rId57" w:history="1">
              <w:r>
                <w:rPr>
                  <w:rStyle w:val="NagwekZnak"/>
                  <w:sz w:val="16"/>
                  <w:szCs w:val="16"/>
                </w:rPr>
                <w:t>PIT-37</w:t>
              </w:r>
            </w:hyperlink>
            <w:r>
              <w:rPr>
                <w:sz w:val="16"/>
                <w:szCs w:val="16"/>
              </w:rPr>
              <w:br/>
            </w:r>
            <w:hyperlink r:id="rId58" w:history="1">
              <w:r>
                <w:rPr>
                  <w:rStyle w:val="NagwekZnak"/>
                  <w:b/>
                  <w:bCs/>
                  <w:sz w:val="16"/>
                  <w:szCs w:val="16"/>
                </w:rPr>
                <w:t>PIT-28</w:t>
              </w:r>
            </w:hyperlink>
          </w:p>
        </w:tc>
      </w:tr>
      <w:tr w:rsidR="008311C3" w:rsidRPr="00884D9D" w14:paraId="6CBFA04C" w14:textId="77777777" w:rsidTr="002C00BD">
        <w:trPr>
          <w:trHeight w:val="1320"/>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C2A57C3" w14:textId="77777777" w:rsidR="008311C3" w:rsidRDefault="008311C3" w:rsidP="002C00BD">
            <w:pPr>
              <w:ind w:hanging="8"/>
              <w:rPr>
                <w:sz w:val="16"/>
                <w:szCs w:val="16"/>
              </w:rPr>
            </w:pPr>
            <w:hyperlink r:id="rId59" w:history="1">
              <w:r>
                <w:rPr>
                  <w:rStyle w:val="NagwekZnak"/>
                  <w:sz w:val="16"/>
                  <w:szCs w:val="16"/>
                </w:rPr>
                <w:t xml:space="preserve">Darowizny na cele </w:t>
              </w:r>
              <w:proofErr w:type="spellStart"/>
              <w:r>
                <w:rPr>
                  <w:rStyle w:val="NagwekZnak"/>
                  <w:sz w:val="16"/>
                  <w:szCs w:val="16"/>
                </w:rPr>
                <w:t>charytatywno</w:t>
              </w:r>
              <w:proofErr w:type="spellEnd"/>
              <w:r>
                <w:rPr>
                  <w:rStyle w:val="NagwekZnak"/>
                  <w:sz w:val="16"/>
                  <w:szCs w:val="16"/>
                </w:rPr>
                <w:t xml:space="preserve"> - opiekuńcze Kościołów</w:t>
              </w:r>
            </w:hyperlink>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F7597CD" w14:textId="77777777" w:rsidR="008311C3" w:rsidRDefault="008311C3" w:rsidP="002C00BD">
            <w:pPr>
              <w:ind w:hanging="8"/>
              <w:rPr>
                <w:sz w:val="16"/>
                <w:szCs w:val="16"/>
              </w:rPr>
            </w:pPr>
            <w:r>
              <w:rPr>
                <w:sz w:val="16"/>
                <w:szCs w:val="16"/>
              </w:rPr>
              <w:t>do 100% dochodu podatnika (bez ograniczeń dochodowych)</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D4D63A5" w14:textId="77777777" w:rsidR="008311C3" w:rsidRDefault="008311C3" w:rsidP="002C00BD">
            <w:pPr>
              <w:ind w:hanging="8"/>
              <w:rPr>
                <w:sz w:val="16"/>
                <w:szCs w:val="16"/>
              </w:rPr>
            </w:pPr>
            <w:r>
              <w:rPr>
                <w:sz w:val="16"/>
                <w:szCs w:val="16"/>
              </w:rPr>
              <w:t>Dokument (kto, ile, kiedy oraz potwierdzenie przyjęcia), potwierdzenie realizacji celu przez Kościół - w terminie 2 lat</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CF4986B" w14:textId="77777777" w:rsidR="008311C3" w:rsidRDefault="008311C3" w:rsidP="002C00BD">
            <w:pPr>
              <w:ind w:hanging="8"/>
              <w:rPr>
                <w:sz w:val="16"/>
                <w:szCs w:val="16"/>
              </w:rPr>
            </w:pPr>
            <w:r>
              <w:rPr>
                <w:sz w:val="16"/>
                <w:szCs w:val="16"/>
              </w:rPr>
              <w:t>Bez limitu!</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E8814DD" w14:textId="77777777" w:rsidR="008311C3" w:rsidRDefault="008311C3" w:rsidP="002C00BD">
            <w:pPr>
              <w:ind w:hanging="8"/>
              <w:rPr>
                <w:sz w:val="16"/>
                <w:szCs w:val="16"/>
              </w:rPr>
            </w:pPr>
            <w:hyperlink r:id="rId60"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59553E1" w14:textId="77777777" w:rsidR="008311C3" w:rsidRDefault="008311C3" w:rsidP="002C00BD">
            <w:pPr>
              <w:ind w:hanging="8"/>
              <w:rPr>
                <w:sz w:val="16"/>
                <w:szCs w:val="16"/>
                <w:lang w:val="en-US"/>
              </w:rPr>
            </w:pPr>
            <w:hyperlink r:id="rId61" w:history="1">
              <w:r>
                <w:rPr>
                  <w:rStyle w:val="NagwekZnak"/>
                  <w:sz w:val="16"/>
                  <w:szCs w:val="16"/>
                  <w:lang w:val="en-US"/>
                </w:rPr>
                <w:t>PIT-36</w:t>
              </w:r>
            </w:hyperlink>
            <w:r>
              <w:rPr>
                <w:sz w:val="16"/>
                <w:szCs w:val="16"/>
                <w:lang w:val="en-US"/>
              </w:rPr>
              <w:br/>
            </w:r>
            <w:hyperlink r:id="rId62" w:history="1">
              <w:r>
                <w:rPr>
                  <w:rStyle w:val="NagwekZnak"/>
                  <w:sz w:val="16"/>
                  <w:szCs w:val="16"/>
                  <w:lang w:val="en-US"/>
                </w:rPr>
                <w:t>PIT-37</w:t>
              </w:r>
            </w:hyperlink>
            <w:r>
              <w:rPr>
                <w:sz w:val="16"/>
                <w:szCs w:val="16"/>
                <w:lang w:val="en-US"/>
              </w:rPr>
              <w:br/>
            </w:r>
            <w:hyperlink r:id="rId63" w:history="1">
              <w:r>
                <w:rPr>
                  <w:rStyle w:val="NagwekZnak"/>
                  <w:b/>
                  <w:bCs/>
                  <w:sz w:val="16"/>
                  <w:szCs w:val="16"/>
                  <w:lang w:val="en-US"/>
                </w:rPr>
                <w:t>PIT-28</w:t>
              </w:r>
              <w:r>
                <w:rPr>
                  <w:color w:val="0000FF"/>
                  <w:sz w:val="16"/>
                  <w:szCs w:val="16"/>
                  <w:lang w:val="en-US"/>
                </w:rPr>
                <w:br/>
              </w:r>
            </w:hyperlink>
            <w:hyperlink r:id="rId64" w:history="1">
              <w:r>
                <w:rPr>
                  <w:rStyle w:val="NagwekZnak"/>
                  <w:sz w:val="16"/>
                  <w:szCs w:val="16"/>
                  <w:lang w:val="en-US"/>
                </w:rPr>
                <w:t>PIT-36L</w:t>
              </w:r>
            </w:hyperlink>
          </w:p>
        </w:tc>
      </w:tr>
      <w:tr w:rsidR="008311C3" w14:paraId="7E95A845" w14:textId="77777777" w:rsidTr="002C00BD">
        <w:trPr>
          <w:trHeight w:val="600"/>
        </w:trPr>
        <w:tc>
          <w:tcPr>
            <w:tcW w:w="1702"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0E758158" w14:textId="77777777" w:rsidR="008311C3" w:rsidRDefault="008311C3" w:rsidP="002C00BD">
            <w:pPr>
              <w:ind w:hanging="8"/>
              <w:rPr>
                <w:sz w:val="16"/>
                <w:szCs w:val="16"/>
              </w:rPr>
            </w:pPr>
            <w:hyperlink r:id="rId65" w:history="1">
              <w:r>
                <w:rPr>
                  <w:rStyle w:val="NagwekZnak"/>
                  <w:sz w:val="16"/>
                  <w:szCs w:val="16"/>
                </w:rPr>
                <w:t>Darowizny na kult - na Kościół</w:t>
              </w:r>
            </w:hyperlink>
          </w:p>
        </w:tc>
        <w:tc>
          <w:tcPr>
            <w:tcW w:w="2126"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CEFB8A7" w14:textId="77777777" w:rsidR="008311C3" w:rsidRDefault="008311C3" w:rsidP="002C00BD">
            <w:pPr>
              <w:ind w:hanging="8"/>
              <w:rPr>
                <w:sz w:val="16"/>
                <w:szCs w:val="16"/>
              </w:rPr>
            </w:pPr>
            <w:r>
              <w:rPr>
                <w:sz w:val="16"/>
                <w:szCs w:val="16"/>
              </w:rPr>
              <w:t>6% dochodu podatnika</w:t>
            </w:r>
          </w:p>
        </w:tc>
        <w:tc>
          <w:tcPr>
            <w:tcW w:w="234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38BB48A" w14:textId="77777777" w:rsidR="008311C3" w:rsidRDefault="008311C3" w:rsidP="002C00BD">
            <w:pPr>
              <w:ind w:hanging="8"/>
              <w:rPr>
                <w:sz w:val="16"/>
                <w:szCs w:val="16"/>
              </w:rPr>
            </w:pPr>
            <w:r>
              <w:rPr>
                <w:sz w:val="16"/>
                <w:szCs w:val="16"/>
              </w:rPr>
              <w:t>Dokument (kto, ile, kiedy oraz potwierdzenie przyjęcia)</w:t>
            </w:r>
          </w:p>
        </w:tc>
        <w:tc>
          <w:tcPr>
            <w:tcW w:w="205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199CBC1" w14:textId="77777777" w:rsidR="008311C3" w:rsidRDefault="008311C3" w:rsidP="002C00BD">
            <w:pPr>
              <w:ind w:hanging="8"/>
              <w:rPr>
                <w:sz w:val="16"/>
                <w:szCs w:val="16"/>
              </w:rPr>
            </w:pPr>
            <w:r>
              <w:rPr>
                <w:sz w:val="16"/>
                <w:szCs w:val="16"/>
              </w:rPr>
              <w:t>Darowizny są sumowane i łącznie liczone jest 6%</w:t>
            </w:r>
          </w:p>
        </w:tc>
        <w:tc>
          <w:tcPr>
            <w:tcW w:w="998"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42A78BD" w14:textId="77777777" w:rsidR="008311C3" w:rsidRDefault="008311C3" w:rsidP="002C00BD">
            <w:pPr>
              <w:ind w:hanging="8"/>
              <w:rPr>
                <w:sz w:val="16"/>
                <w:szCs w:val="16"/>
              </w:rPr>
            </w:pPr>
            <w:hyperlink r:id="rId66"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2C66CB65" w14:textId="77777777" w:rsidR="008311C3" w:rsidRDefault="008311C3" w:rsidP="002C00BD">
            <w:pPr>
              <w:ind w:hanging="8"/>
              <w:rPr>
                <w:sz w:val="16"/>
                <w:szCs w:val="16"/>
              </w:rPr>
            </w:pPr>
            <w:hyperlink r:id="rId67" w:history="1">
              <w:r>
                <w:rPr>
                  <w:rStyle w:val="NagwekZnak"/>
                  <w:sz w:val="16"/>
                  <w:szCs w:val="16"/>
                </w:rPr>
                <w:t>PIT-36</w:t>
              </w:r>
            </w:hyperlink>
            <w:r>
              <w:rPr>
                <w:sz w:val="16"/>
                <w:szCs w:val="16"/>
              </w:rPr>
              <w:br/>
            </w:r>
            <w:hyperlink r:id="rId68" w:history="1">
              <w:r>
                <w:rPr>
                  <w:rStyle w:val="NagwekZnak"/>
                  <w:sz w:val="16"/>
                  <w:szCs w:val="16"/>
                </w:rPr>
                <w:t>PIT-37</w:t>
              </w:r>
            </w:hyperlink>
            <w:r>
              <w:rPr>
                <w:sz w:val="16"/>
                <w:szCs w:val="16"/>
              </w:rPr>
              <w:br/>
            </w:r>
            <w:hyperlink r:id="rId69" w:history="1">
              <w:r>
                <w:rPr>
                  <w:rStyle w:val="NagwekZnak"/>
                  <w:b/>
                  <w:bCs/>
                  <w:sz w:val="16"/>
                  <w:szCs w:val="16"/>
                </w:rPr>
                <w:t>PIT-28</w:t>
              </w:r>
            </w:hyperlink>
          </w:p>
        </w:tc>
      </w:tr>
      <w:tr w:rsidR="008311C3" w14:paraId="590A7AFE" w14:textId="77777777" w:rsidTr="002C00BD">
        <w:trPr>
          <w:trHeight w:val="600"/>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E656350" w14:textId="77777777" w:rsidR="008311C3" w:rsidRDefault="008311C3" w:rsidP="002C00BD">
            <w:pPr>
              <w:ind w:hanging="8"/>
              <w:rPr>
                <w:sz w:val="16"/>
                <w:szCs w:val="16"/>
              </w:rPr>
            </w:pPr>
            <w:hyperlink r:id="rId70" w:history="1">
              <w:r>
                <w:rPr>
                  <w:rStyle w:val="NagwekZnak"/>
                  <w:sz w:val="16"/>
                  <w:szCs w:val="16"/>
                </w:rPr>
                <w:t>Darowizny na organizacje pożytku publicznego</w:t>
              </w:r>
            </w:hyperlink>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29FE4D5" w14:textId="77777777" w:rsidR="008311C3" w:rsidRDefault="008311C3" w:rsidP="002C00BD">
            <w:pPr>
              <w:ind w:hanging="8"/>
              <w:rPr>
                <w:sz w:val="16"/>
                <w:szCs w:val="16"/>
              </w:rPr>
            </w:pPr>
            <w:r>
              <w:rPr>
                <w:sz w:val="16"/>
                <w:szCs w:val="16"/>
              </w:rPr>
              <w:t>6% dochodu podatnika</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B1A8104" w14:textId="77777777" w:rsidR="008311C3" w:rsidRDefault="008311C3" w:rsidP="002C00BD">
            <w:pPr>
              <w:ind w:hanging="8"/>
              <w:rPr>
                <w:sz w:val="16"/>
                <w:szCs w:val="16"/>
              </w:rPr>
            </w:pPr>
            <w:r>
              <w:rPr>
                <w:sz w:val="16"/>
                <w:szCs w:val="16"/>
              </w:rPr>
              <w:t>Dokument (kto, ile, kiedy oraz potwierdzenie przyjęcia)</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2D454C9" w14:textId="77777777" w:rsidR="008311C3" w:rsidRDefault="008311C3" w:rsidP="002C00BD">
            <w:pPr>
              <w:ind w:hanging="8"/>
              <w:rPr>
                <w:sz w:val="16"/>
                <w:szCs w:val="16"/>
              </w:rPr>
            </w:pPr>
            <w:r>
              <w:rPr>
                <w:sz w:val="16"/>
                <w:szCs w:val="16"/>
              </w:rPr>
              <w:t>Darowizny są sumowane i łącznie liczone jest 6%</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6C5973B" w14:textId="77777777" w:rsidR="008311C3" w:rsidRDefault="008311C3" w:rsidP="002C00BD">
            <w:pPr>
              <w:ind w:hanging="8"/>
              <w:rPr>
                <w:sz w:val="16"/>
                <w:szCs w:val="16"/>
              </w:rPr>
            </w:pPr>
            <w:hyperlink r:id="rId71"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547A825" w14:textId="77777777" w:rsidR="008311C3" w:rsidRDefault="008311C3" w:rsidP="002C00BD">
            <w:pPr>
              <w:ind w:hanging="8"/>
              <w:rPr>
                <w:sz w:val="16"/>
                <w:szCs w:val="16"/>
              </w:rPr>
            </w:pPr>
            <w:hyperlink r:id="rId72" w:history="1">
              <w:r>
                <w:rPr>
                  <w:rStyle w:val="NagwekZnak"/>
                  <w:sz w:val="16"/>
                  <w:szCs w:val="16"/>
                </w:rPr>
                <w:t>PIT-36</w:t>
              </w:r>
            </w:hyperlink>
            <w:r>
              <w:rPr>
                <w:sz w:val="16"/>
                <w:szCs w:val="16"/>
              </w:rPr>
              <w:br/>
            </w:r>
            <w:hyperlink r:id="rId73" w:history="1">
              <w:r>
                <w:rPr>
                  <w:rStyle w:val="NagwekZnak"/>
                  <w:sz w:val="16"/>
                  <w:szCs w:val="16"/>
                </w:rPr>
                <w:t>PIT-37</w:t>
              </w:r>
            </w:hyperlink>
            <w:r>
              <w:rPr>
                <w:sz w:val="16"/>
                <w:szCs w:val="16"/>
              </w:rPr>
              <w:br/>
            </w:r>
            <w:hyperlink r:id="rId74" w:history="1">
              <w:r>
                <w:rPr>
                  <w:rStyle w:val="NagwekZnak"/>
                  <w:sz w:val="16"/>
                  <w:szCs w:val="16"/>
                </w:rPr>
                <w:t>PIT-28</w:t>
              </w:r>
            </w:hyperlink>
          </w:p>
        </w:tc>
      </w:tr>
      <w:tr w:rsidR="008311C3" w14:paraId="1E66A7CD" w14:textId="77777777" w:rsidTr="002C00BD">
        <w:trPr>
          <w:trHeight w:val="600"/>
        </w:trPr>
        <w:tc>
          <w:tcPr>
            <w:tcW w:w="1702"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021D3D51" w14:textId="77777777" w:rsidR="008311C3" w:rsidRDefault="008311C3" w:rsidP="002C00BD">
            <w:pPr>
              <w:ind w:hanging="8"/>
              <w:rPr>
                <w:sz w:val="16"/>
                <w:szCs w:val="16"/>
              </w:rPr>
            </w:pPr>
            <w:hyperlink r:id="rId75" w:history="1">
              <w:r>
                <w:rPr>
                  <w:rStyle w:val="NagwekZnak"/>
                  <w:sz w:val="16"/>
                  <w:szCs w:val="16"/>
                </w:rPr>
                <w:t>Krwiodawcy</w:t>
              </w:r>
            </w:hyperlink>
          </w:p>
        </w:tc>
        <w:tc>
          <w:tcPr>
            <w:tcW w:w="2126"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36C5F423" w14:textId="77777777" w:rsidR="008311C3" w:rsidRDefault="008311C3" w:rsidP="002C00BD">
            <w:pPr>
              <w:ind w:hanging="8"/>
              <w:rPr>
                <w:sz w:val="16"/>
                <w:szCs w:val="16"/>
              </w:rPr>
            </w:pPr>
            <w:r>
              <w:rPr>
                <w:sz w:val="16"/>
                <w:szCs w:val="16"/>
              </w:rPr>
              <w:t>6% dochodu podatnika</w:t>
            </w:r>
          </w:p>
        </w:tc>
        <w:tc>
          <w:tcPr>
            <w:tcW w:w="234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6333C6E5" w14:textId="77777777" w:rsidR="008311C3" w:rsidRDefault="008311C3" w:rsidP="002C00BD">
            <w:pPr>
              <w:ind w:hanging="8"/>
              <w:rPr>
                <w:sz w:val="16"/>
                <w:szCs w:val="16"/>
              </w:rPr>
            </w:pPr>
            <w:r>
              <w:rPr>
                <w:sz w:val="16"/>
                <w:szCs w:val="16"/>
              </w:rPr>
              <w:t>Potwierdzenie stacji krwiodawstwa</w:t>
            </w:r>
          </w:p>
        </w:tc>
        <w:tc>
          <w:tcPr>
            <w:tcW w:w="205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54622A6A" w14:textId="77777777" w:rsidR="008311C3" w:rsidRDefault="008311C3" w:rsidP="002C00BD">
            <w:pPr>
              <w:ind w:hanging="8"/>
              <w:rPr>
                <w:sz w:val="16"/>
                <w:szCs w:val="16"/>
              </w:rPr>
            </w:pPr>
            <w:r>
              <w:rPr>
                <w:sz w:val="16"/>
                <w:szCs w:val="16"/>
              </w:rPr>
              <w:t>Darowizny są sumowane i łącznie liczone jest 6%</w:t>
            </w:r>
          </w:p>
        </w:tc>
        <w:tc>
          <w:tcPr>
            <w:tcW w:w="998"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5501FB93" w14:textId="77777777" w:rsidR="008311C3" w:rsidRDefault="008311C3" w:rsidP="002C00BD">
            <w:pPr>
              <w:ind w:hanging="8"/>
              <w:rPr>
                <w:sz w:val="16"/>
                <w:szCs w:val="16"/>
              </w:rPr>
            </w:pPr>
            <w:hyperlink r:id="rId76"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81D12CA" w14:textId="77777777" w:rsidR="008311C3" w:rsidRDefault="008311C3" w:rsidP="002C00BD">
            <w:pPr>
              <w:ind w:hanging="8"/>
              <w:rPr>
                <w:sz w:val="16"/>
                <w:szCs w:val="16"/>
              </w:rPr>
            </w:pPr>
            <w:hyperlink r:id="rId77" w:history="1">
              <w:r>
                <w:rPr>
                  <w:rStyle w:val="NagwekZnak"/>
                  <w:sz w:val="16"/>
                  <w:szCs w:val="16"/>
                </w:rPr>
                <w:t>PIT-36</w:t>
              </w:r>
            </w:hyperlink>
            <w:r>
              <w:rPr>
                <w:sz w:val="16"/>
                <w:szCs w:val="16"/>
              </w:rPr>
              <w:br/>
            </w:r>
            <w:hyperlink r:id="rId78" w:history="1">
              <w:r>
                <w:rPr>
                  <w:rStyle w:val="NagwekZnak"/>
                  <w:sz w:val="16"/>
                  <w:szCs w:val="16"/>
                </w:rPr>
                <w:t>PIT-37</w:t>
              </w:r>
            </w:hyperlink>
            <w:r>
              <w:rPr>
                <w:sz w:val="16"/>
                <w:szCs w:val="16"/>
              </w:rPr>
              <w:br/>
            </w:r>
            <w:hyperlink r:id="rId79" w:history="1">
              <w:r>
                <w:rPr>
                  <w:rStyle w:val="NagwekZnak"/>
                  <w:sz w:val="16"/>
                  <w:szCs w:val="16"/>
                </w:rPr>
                <w:t>PIT-28</w:t>
              </w:r>
            </w:hyperlink>
          </w:p>
        </w:tc>
      </w:tr>
      <w:tr w:rsidR="008311C3" w14:paraId="31EAD08B" w14:textId="77777777" w:rsidTr="002C00BD">
        <w:trPr>
          <w:trHeight w:val="606"/>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34023D6" w14:textId="77777777" w:rsidR="008311C3" w:rsidRDefault="008311C3" w:rsidP="002C00BD">
            <w:pPr>
              <w:ind w:hanging="8"/>
              <w:rPr>
                <w:sz w:val="16"/>
                <w:szCs w:val="16"/>
              </w:rPr>
            </w:pPr>
            <w:hyperlink r:id="rId80" w:history="1">
              <w:r>
                <w:rPr>
                  <w:rStyle w:val="NagwekZnak"/>
                  <w:sz w:val="16"/>
                  <w:szCs w:val="16"/>
                </w:rPr>
                <w:t>Osocze</w:t>
              </w:r>
            </w:hyperlink>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EABA3B5" w14:textId="77777777" w:rsidR="008311C3" w:rsidRDefault="008311C3" w:rsidP="002C00BD">
            <w:pPr>
              <w:ind w:hanging="8"/>
              <w:rPr>
                <w:sz w:val="16"/>
                <w:szCs w:val="16"/>
              </w:rPr>
            </w:pPr>
            <w:r>
              <w:rPr>
                <w:sz w:val="16"/>
                <w:szCs w:val="16"/>
              </w:rPr>
              <w:t>350 zł / l. max. rocznie 8750 zł</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9B41DDD" w14:textId="77777777" w:rsidR="008311C3" w:rsidRDefault="008311C3" w:rsidP="002C00BD">
            <w:pPr>
              <w:ind w:hanging="8"/>
              <w:rPr>
                <w:sz w:val="16"/>
                <w:szCs w:val="16"/>
              </w:rPr>
            </w:pPr>
            <w:r>
              <w:rPr>
                <w:sz w:val="16"/>
                <w:szCs w:val="16"/>
              </w:rPr>
              <w:t>Zaświadczenie ze stacji krwiodawstwa o ilości i terminie oddanego osocza</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DEA6938" w14:textId="77777777" w:rsidR="008311C3" w:rsidRDefault="008311C3" w:rsidP="002C00BD">
            <w:pPr>
              <w:ind w:hanging="8"/>
              <w:rPr>
                <w:sz w:val="16"/>
                <w:szCs w:val="16"/>
              </w:rPr>
            </w:pPr>
            <w:r>
              <w:rPr>
                <w:sz w:val="16"/>
                <w:szCs w:val="16"/>
              </w:rPr>
              <w:t>Brak</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4D3838E" w14:textId="77777777" w:rsidR="008311C3" w:rsidRDefault="008311C3" w:rsidP="002C00BD">
            <w:pPr>
              <w:ind w:hanging="8"/>
              <w:rPr>
                <w:sz w:val="16"/>
                <w:szCs w:val="16"/>
              </w:rPr>
            </w:pPr>
            <w:hyperlink r:id="rId81"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16A9BE1" w14:textId="77777777" w:rsidR="008311C3" w:rsidRDefault="008311C3" w:rsidP="002C00BD">
            <w:pPr>
              <w:ind w:hanging="8"/>
              <w:rPr>
                <w:sz w:val="16"/>
                <w:szCs w:val="16"/>
              </w:rPr>
            </w:pPr>
            <w:hyperlink r:id="rId82" w:history="1">
              <w:r>
                <w:rPr>
                  <w:rStyle w:val="NagwekZnak"/>
                  <w:sz w:val="16"/>
                  <w:szCs w:val="16"/>
                </w:rPr>
                <w:t>PIT-36</w:t>
              </w:r>
            </w:hyperlink>
            <w:r>
              <w:rPr>
                <w:sz w:val="16"/>
                <w:szCs w:val="16"/>
              </w:rPr>
              <w:br/>
            </w:r>
            <w:hyperlink r:id="rId83" w:history="1">
              <w:r>
                <w:rPr>
                  <w:rStyle w:val="NagwekZnak"/>
                  <w:sz w:val="16"/>
                  <w:szCs w:val="16"/>
                </w:rPr>
                <w:t>PIT-37</w:t>
              </w:r>
            </w:hyperlink>
            <w:r>
              <w:rPr>
                <w:sz w:val="16"/>
                <w:szCs w:val="16"/>
              </w:rPr>
              <w:br/>
            </w:r>
            <w:hyperlink r:id="rId84" w:history="1">
              <w:r>
                <w:rPr>
                  <w:rStyle w:val="NagwekZnak"/>
                  <w:b/>
                  <w:bCs/>
                  <w:sz w:val="16"/>
                  <w:szCs w:val="16"/>
                </w:rPr>
                <w:t>PIT-28</w:t>
              </w:r>
            </w:hyperlink>
          </w:p>
        </w:tc>
      </w:tr>
      <w:tr w:rsidR="008311C3" w:rsidRPr="00884D9D" w14:paraId="2C67B801" w14:textId="77777777" w:rsidTr="002C00BD">
        <w:trPr>
          <w:trHeight w:val="810"/>
        </w:trPr>
        <w:tc>
          <w:tcPr>
            <w:tcW w:w="1702"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84F3B1E" w14:textId="77777777" w:rsidR="008311C3" w:rsidRDefault="008311C3" w:rsidP="002C00BD">
            <w:pPr>
              <w:ind w:hanging="8"/>
              <w:rPr>
                <w:sz w:val="16"/>
                <w:szCs w:val="16"/>
              </w:rPr>
            </w:pPr>
            <w:hyperlink r:id="rId85" w:history="1">
              <w:r>
                <w:rPr>
                  <w:rStyle w:val="NagwekZnak"/>
                  <w:sz w:val="16"/>
                  <w:szCs w:val="16"/>
                </w:rPr>
                <w:t>Darowizna na cele edukacji zawodowej</w:t>
              </w:r>
            </w:hyperlink>
          </w:p>
        </w:tc>
        <w:tc>
          <w:tcPr>
            <w:tcW w:w="2126"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329BA07A" w14:textId="77777777" w:rsidR="008311C3" w:rsidRDefault="008311C3" w:rsidP="002C00BD">
            <w:pPr>
              <w:ind w:hanging="8"/>
              <w:rPr>
                <w:sz w:val="16"/>
                <w:szCs w:val="16"/>
              </w:rPr>
            </w:pPr>
            <w:r>
              <w:rPr>
                <w:sz w:val="16"/>
                <w:szCs w:val="16"/>
              </w:rPr>
              <w:t>6% dochodu podatnika</w:t>
            </w:r>
          </w:p>
        </w:tc>
        <w:tc>
          <w:tcPr>
            <w:tcW w:w="234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768331A" w14:textId="77777777" w:rsidR="008311C3" w:rsidRDefault="008311C3" w:rsidP="002C00BD">
            <w:pPr>
              <w:ind w:hanging="8"/>
              <w:rPr>
                <w:sz w:val="16"/>
                <w:szCs w:val="16"/>
              </w:rPr>
            </w:pPr>
            <w:r>
              <w:rPr>
                <w:sz w:val="16"/>
                <w:szCs w:val="16"/>
              </w:rPr>
              <w:t>Umowa darowizny składników majątku (darowizna pieniężna nie może być odliczana)</w:t>
            </w:r>
          </w:p>
        </w:tc>
        <w:tc>
          <w:tcPr>
            <w:tcW w:w="205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37D2A90" w14:textId="77777777" w:rsidR="008311C3" w:rsidRDefault="008311C3" w:rsidP="002C00BD">
            <w:pPr>
              <w:ind w:hanging="8"/>
              <w:rPr>
                <w:sz w:val="16"/>
                <w:szCs w:val="16"/>
              </w:rPr>
            </w:pPr>
            <w:r>
              <w:rPr>
                <w:sz w:val="16"/>
                <w:szCs w:val="16"/>
              </w:rPr>
              <w:t>Darowizny są sumowane i łącznie liczone jest 6%; musi być przekazana wyłącznie na szkoły prowadzącej szczególny profil edukacji</w:t>
            </w:r>
          </w:p>
        </w:tc>
        <w:tc>
          <w:tcPr>
            <w:tcW w:w="998"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3D6A00B" w14:textId="77777777" w:rsidR="008311C3" w:rsidRDefault="008311C3" w:rsidP="002C00BD">
            <w:pPr>
              <w:ind w:hanging="8"/>
              <w:rPr>
                <w:sz w:val="16"/>
                <w:szCs w:val="16"/>
              </w:rPr>
            </w:pPr>
            <w:hyperlink r:id="rId86"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BC695A6" w14:textId="77777777" w:rsidR="008311C3" w:rsidRDefault="008311C3" w:rsidP="002C00BD">
            <w:pPr>
              <w:ind w:hanging="8"/>
              <w:rPr>
                <w:sz w:val="16"/>
                <w:szCs w:val="16"/>
                <w:lang w:val="en-US"/>
              </w:rPr>
            </w:pPr>
            <w:hyperlink r:id="rId87" w:history="1">
              <w:r>
                <w:rPr>
                  <w:rStyle w:val="NagwekZnak"/>
                  <w:sz w:val="16"/>
                  <w:szCs w:val="16"/>
                  <w:lang w:val="en-US"/>
                </w:rPr>
                <w:t>PIT-36</w:t>
              </w:r>
              <w:r>
                <w:rPr>
                  <w:color w:val="0000FF"/>
                  <w:sz w:val="16"/>
                  <w:szCs w:val="16"/>
                  <w:lang w:val="en-US"/>
                </w:rPr>
                <w:br/>
              </w:r>
            </w:hyperlink>
            <w:hyperlink r:id="rId88" w:history="1">
              <w:r>
                <w:rPr>
                  <w:rStyle w:val="NagwekZnak"/>
                  <w:sz w:val="16"/>
                  <w:szCs w:val="16"/>
                  <w:lang w:val="en-US"/>
                </w:rPr>
                <w:t>PIT-36L</w:t>
              </w:r>
            </w:hyperlink>
            <w:r>
              <w:rPr>
                <w:sz w:val="16"/>
                <w:szCs w:val="16"/>
                <w:lang w:val="en-US"/>
              </w:rPr>
              <w:br/>
            </w:r>
            <w:hyperlink r:id="rId89" w:history="1">
              <w:r>
                <w:rPr>
                  <w:rStyle w:val="NagwekZnak"/>
                  <w:sz w:val="16"/>
                  <w:szCs w:val="16"/>
                  <w:lang w:val="en-US"/>
                </w:rPr>
                <w:t>PIT-37</w:t>
              </w:r>
            </w:hyperlink>
            <w:r>
              <w:rPr>
                <w:sz w:val="16"/>
                <w:szCs w:val="16"/>
                <w:lang w:val="en-US"/>
              </w:rPr>
              <w:br/>
            </w:r>
            <w:hyperlink r:id="rId90" w:history="1">
              <w:r>
                <w:rPr>
                  <w:rStyle w:val="NagwekZnak"/>
                  <w:b/>
                  <w:bCs/>
                  <w:sz w:val="16"/>
                  <w:szCs w:val="16"/>
                  <w:lang w:val="en-US"/>
                </w:rPr>
                <w:t>PIT-28</w:t>
              </w:r>
            </w:hyperlink>
          </w:p>
        </w:tc>
      </w:tr>
      <w:tr w:rsidR="008311C3" w:rsidRPr="00884D9D" w14:paraId="06E0A574" w14:textId="77777777" w:rsidTr="002C00BD">
        <w:trPr>
          <w:trHeight w:val="810"/>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20AC8C5" w14:textId="77777777" w:rsidR="008311C3" w:rsidRDefault="008311C3" w:rsidP="002C00BD">
            <w:pPr>
              <w:ind w:hanging="8"/>
              <w:rPr>
                <w:sz w:val="16"/>
                <w:szCs w:val="16"/>
              </w:rPr>
            </w:pPr>
            <w:hyperlink r:id="rId91" w:history="1">
              <w:r>
                <w:rPr>
                  <w:rStyle w:val="NagwekZnak"/>
                  <w:sz w:val="16"/>
                  <w:szCs w:val="16"/>
                </w:rPr>
                <w:t>Darowizna na cele walki z COVID-19 </w:t>
              </w:r>
            </w:hyperlink>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12C4EF35" w14:textId="77777777" w:rsidR="008311C3" w:rsidRDefault="008311C3" w:rsidP="002C00BD">
            <w:pPr>
              <w:ind w:hanging="8"/>
              <w:rPr>
                <w:sz w:val="16"/>
                <w:szCs w:val="16"/>
              </w:rPr>
            </w:pPr>
            <w:r>
              <w:rPr>
                <w:sz w:val="16"/>
                <w:szCs w:val="16"/>
              </w:rPr>
              <w:t>do 100% dochodu podatnika (bez ograniczeń co do dochodu podatnika)</w:t>
            </w:r>
            <w:r>
              <w:rPr>
                <w:sz w:val="16"/>
                <w:szCs w:val="16"/>
              </w:rPr>
              <w:br/>
              <w:t>od 100 do 200% wartości darowizny</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8197C3A" w14:textId="77777777" w:rsidR="008311C3" w:rsidRDefault="008311C3" w:rsidP="002C00BD">
            <w:pPr>
              <w:ind w:hanging="8"/>
              <w:rPr>
                <w:sz w:val="16"/>
                <w:szCs w:val="16"/>
              </w:rPr>
            </w:pPr>
            <w:r>
              <w:rPr>
                <w:sz w:val="16"/>
                <w:szCs w:val="16"/>
              </w:rPr>
              <w:t>Umowa darowizny składników majątku </w:t>
            </w:r>
            <w:r>
              <w:rPr>
                <w:sz w:val="16"/>
                <w:szCs w:val="16"/>
              </w:rPr>
              <w:br/>
              <w:t xml:space="preserve">Darowizna przekazywana za pośrednictwem organizacji pożytku publicznego - pisemna informacja o miesiącu przekazania środków pochodzących z darowizny oraz nazwie </w:t>
            </w:r>
            <w:proofErr w:type="gramStart"/>
            <w:r>
              <w:rPr>
                <w:sz w:val="16"/>
                <w:szCs w:val="16"/>
              </w:rPr>
              <w:t>podmiotu,,</w:t>
            </w:r>
            <w:proofErr w:type="gramEnd"/>
            <w:r>
              <w:rPr>
                <w:sz w:val="16"/>
                <w:szCs w:val="16"/>
              </w:rPr>
              <w:t xml:space="preserve"> który ją ostatecznie otrzymał</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4BF8AD8" w14:textId="77777777" w:rsidR="008311C3" w:rsidRDefault="008311C3" w:rsidP="002C00BD">
            <w:pPr>
              <w:ind w:hanging="8"/>
              <w:rPr>
                <w:sz w:val="16"/>
                <w:szCs w:val="16"/>
              </w:rPr>
            </w:pPr>
            <w:r>
              <w:rPr>
                <w:sz w:val="16"/>
                <w:szCs w:val="16"/>
              </w:rPr>
              <w:t>do 100% dochodu podatnika; nie sumuje się ich z pozostałymi darowiznami w celu ustalenia limitu odliczeń podatkowych</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33E6F23" w14:textId="77777777" w:rsidR="008311C3" w:rsidRDefault="008311C3" w:rsidP="002C00BD">
            <w:pPr>
              <w:ind w:hanging="8"/>
              <w:rPr>
                <w:sz w:val="16"/>
                <w:szCs w:val="16"/>
              </w:rPr>
            </w:pPr>
            <w:hyperlink r:id="rId92"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D3A767E" w14:textId="77777777" w:rsidR="008311C3" w:rsidRDefault="008311C3" w:rsidP="002C00BD">
            <w:pPr>
              <w:ind w:hanging="8"/>
              <w:rPr>
                <w:sz w:val="16"/>
                <w:szCs w:val="16"/>
                <w:lang w:val="en-US"/>
              </w:rPr>
            </w:pPr>
            <w:hyperlink r:id="rId93" w:history="1">
              <w:r>
                <w:rPr>
                  <w:rStyle w:val="NagwekZnak"/>
                  <w:sz w:val="16"/>
                  <w:szCs w:val="16"/>
                  <w:lang w:val="en-US"/>
                </w:rPr>
                <w:t>PIT-36</w:t>
              </w:r>
              <w:r>
                <w:rPr>
                  <w:color w:val="0000FF"/>
                  <w:sz w:val="16"/>
                  <w:szCs w:val="16"/>
                  <w:lang w:val="en-US"/>
                </w:rPr>
                <w:br/>
              </w:r>
            </w:hyperlink>
            <w:hyperlink r:id="rId94" w:history="1">
              <w:r>
                <w:rPr>
                  <w:rStyle w:val="NagwekZnak"/>
                  <w:sz w:val="16"/>
                  <w:szCs w:val="16"/>
                  <w:lang w:val="en-US"/>
                </w:rPr>
                <w:t>PIT-36L</w:t>
              </w:r>
            </w:hyperlink>
            <w:r>
              <w:rPr>
                <w:sz w:val="16"/>
                <w:szCs w:val="16"/>
                <w:lang w:val="en-US"/>
              </w:rPr>
              <w:br/>
            </w:r>
            <w:hyperlink r:id="rId95" w:history="1">
              <w:r>
                <w:rPr>
                  <w:rStyle w:val="NagwekZnak"/>
                  <w:sz w:val="16"/>
                  <w:szCs w:val="16"/>
                  <w:lang w:val="en-US"/>
                </w:rPr>
                <w:t>PIT-37</w:t>
              </w:r>
            </w:hyperlink>
            <w:r>
              <w:rPr>
                <w:sz w:val="16"/>
                <w:szCs w:val="16"/>
                <w:lang w:val="en-US"/>
              </w:rPr>
              <w:br/>
            </w:r>
            <w:hyperlink r:id="rId96" w:history="1">
              <w:r>
                <w:rPr>
                  <w:rStyle w:val="NagwekZnak"/>
                  <w:b/>
                  <w:bCs/>
                  <w:sz w:val="16"/>
                  <w:szCs w:val="16"/>
                  <w:lang w:val="en-US"/>
                </w:rPr>
                <w:t>PIT-28</w:t>
              </w:r>
            </w:hyperlink>
          </w:p>
        </w:tc>
      </w:tr>
      <w:tr w:rsidR="008311C3" w:rsidRPr="00884D9D" w14:paraId="64217F27" w14:textId="77777777" w:rsidTr="002C00BD">
        <w:trPr>
          <w:trHeight w:val="915"/>
        </w:trPr>
        <w:tc>
          <w:tcPr>
            <w:tcW w:w="1702"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73381945" w14:textId="77777777" w:rsidR="008311C3" w:rsidRDefault="008311C3" w:rsidP="002C00BD">
            <w:pPr>
              <w:ind w:hanging="8"/>
              <w:rPr>
                <w:sz w:val="16"/>
                <w:szCs w:val="16"/>
              </w:rPr>
            </w:pPr>
            <w:hyperlink r:id="rId97" w:history="1">
              <w:r>
                <w:rPr>
                  <w:rStyle w:val="NagwekZnak"/>
                  <w:sz w:val="16"/>
                  <w:szCs w:val="16"/>
                </w:rPr>
                <w:t>Darowizna tabletów i laptopów na rzecz jednostek prowadzących placówki oświatowe</w:t>
              </w:r>
            </w:hyperlink>
          </w:p>
        </w:tc>
        <w:tc>
          <w:tcPr>
            <w:tcW w:w="2126"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A2E6CDE" w14:textId="77777777" w:rsidR="008311C3" w:rsidRDefault="008311C3" w:rsidP="002C00BD">
            <w:pPr>
              <w:ind w:hanging="8"/>
              <w:rPr>
                <w:sz w:val="16"/>
                <w:szCs w:val="16"/>
              </w:rPr>
            </w:pPr>
            <w:r>
              <w:rPr>
                <w:sz w:val="16"/>
                <w:szCs w:val="16"/>
              </w:rPr>
              <w:t>do 100% dochodu podatnika (bez ograniczeń co do dochodu podatnika)</w:t>
            </w:r>
            <w:r>
              <w:rPr>
                <w:sz w:val="16"/>
                <w:szCs w:val="16"/>
              </w:rPr>
              <w:br/>
              <w:t>od 100 do 200% wartości darowizny</w:t>
            </w:r>
          </w:p>
        </w:tc>
        <w:tc>
          <w:tcPr>
            <w:tcW w:w="234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721363C7" w14:textId="77777777" w:rsidR="008311C3" w:rsidRDefault="008311C3" w:rsidP="002C00BD">
            <w:pPr>
              <w:ind w:hanging="8"/>
              <w:rPr>
                <w:sz w:val="16"/>
                <w:szCs w:val="16"/>
              </w:rPr>
            </w:pPr>
            <w:r>
              <w:rPr>
                <w:sz w:val="16"/>
                <w:szCs w:val="16"/>
              </w:rPr>
              <w:t>Umowa darowizny składników majątku (darowizna pieniężna nie może być odliczana)</w:t>
            </w:r>
            <w:r>
              <w:rPr>
                <w:sz w:val="16"/>
                <w:szCs w:val="16"/>
              </w:rPr>
              <w:br/>
              <w:t xml:space="preserve">Darowizna przekazywana za pośrednictwem organizacji pożytku publicznego - pisemna informacja o miesiącu przekazania środków pochodzących z darowizny oraz nazwie </w:t>
            </w:r>
            <w:proofErr w:type="gramStart"/>
            <w:r>
              <w:rPr>
                <w:sz w:val="16"/>
                <w:szCs w:val="16"/>
              </w:rPr>
              <w:t>podmiotu,,</w:t>
            </w:r>
            <w:proofErr w:type="gramEnd"/>
            <w:r>
              <w:rPr>
                <w:sz w:val="16"/>
                <w:szCs w:val="16"/>
              </w:rPr>
              <w:t xml:space="preserve"> który ją ostatecznie otrzymał</w:t>
            </w:r>
          </w:p>
        </w:tc>
        <w:tc>
          <w:tcPr>
            <w:tcW w:w="205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6CE7AF0B" w14:textId="77777777" w:rsidR="008311C3" w:rsidRDefault="008311C3" w:rsidP="002C00BD">
            <w:pPr>
              <w:ind w:hanging="8"/>
              <w:rPr>
                <w:sz w:val="16"/>
                <w:szCs w:val="16"/>
              </w:rPr>
            </w:pPr>
            <w:r>
              <w:rPr>
                <w:sz w:val="16"/>
                <w:szCs w:val="16"/>
              </w:rPr>
              <w:t>do 100% dochodu podatnika; nie sumuje się ich z pozostałymi darowiznami w celu ustalenia limitu odliczeń podatkowych</w:t>
            </w:r>
          </w:p>
        </w:tc>
        <w:tc>
          <w:tcPr>
            <w:tcW w:w="998"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0F332C9D" w14:textId="77777777" w:rsidR="008311C3" w:rsidRDefault="008311C3" w:rsidP="002C00BD">
            <w:pPr>
              <w:ind w:hanging="8"/>
              <w:rPr>
                <w:sz w:val="16"/>
                <w:szCs w:val="16"/>
              </w:rPr>
            </w:pPr>
            <w:hyperlink r:id="rId98"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39434100" w14:textId="77777777" w:rsidR="008311C3" w:rsidRDefault="008311C3" w:rsidP="002C00BD">
            <w:pPr>
              <w:ind w:hanging="8"/>
              <w:rPr>
                <w:sz w:val="16"/>
                <w:szCs w:val="16"/>
                <w:lang w:val="en-US"/>
              </w:rPr>
            </w:pPr>
            <w:hyperlink r:id="rId99" w:history="1">
              <w:r>
                <w:rPr>
                  <w:rStyle w:val="NagwekZnak"/>
                  <w:sz w:val="16"/>
                  <w:szCs w:val="16"/>
                  <w:lang w:val="en-US"/>
                </w:rPr>
                <w:t>PIT-36</w:t>
              </w:r>
              <w:r>
                <w:rPr>
                  <w:color w:val="0000FF"/>
                  <w:sz w:val="16"/>
                  <w:szCs w:val="16"/>
                  <w:lang w:val="en-US"/>
                </w:rPr>
                <w:br/>
              </w:r>
            </w:hyperlink>
            <w:hyperlink r:id="rId100" w:history="1">
              <w:r>
                <w:rPr>
                  <w:rStyle w:val="NagwekZnak"/>
                  <w:sz w:val="16"/>
                  <w:szCs w:val="16"/>
                  <w:lang w:val="en-US"/>
                </w:rPr>
                <w:t>PIT-36L</w:t>
              </w:r>
            </w:hyperlink>
            <w:r>
              <w:rPr>
                <w:sz w:val="16"/>
                <w:szCs w:val="16"/>
                <w:lang w:val="en-US"/>
              </w:rPr>
              <w:br/>
            </w:r>
            <w:hyperlink r:id="rId101" w:history="1">
              <w:r>
                <w:rPr>
                  <w:rStyle w:val="NagwekZnak"/>
                  <w:sz w:val="16"/>
                  <w:szCs w:val="16"/>
                  <w:lang w:val="en-US"/>
                </w:rPr>
                <w:t>PIT-37</w:t>
              </w:r>
            </w:hyperlink>
            <w:r>
              <w:rPr>
                <w:sz w:val="16"/>
                <w:szCs w:val="16"/>
                <w:lang w:val="en-US"/>
              </w:rPr>
              <w:br/>
            </w:r>
            <w:hyperlink r:id="rId102" w:history="1">
              <w:r>
                <w:rPr>
                  <w:rStyle w:val="NagwekZnak"/>
                  <w:b/>
                  <w:bCs/>
                  <w:sz w:val="16"/>
                  <w:szCs w:val="16"/>
                  <w:lang w:val="en-US"/>
                </w:rPr>
                <w:t>PIT-28</w:t>
              </w:r>
            </w:hyperlink>
          </w:p>
        </w:tc>
      </w:tr>
      <w:tr w:rsidR="008311C3" w14:paraId="4AA74082" w14:textId="77777777" w:rsidTr="002C00BD">
        <w:trPr>
          <w:trHeight w:val="600"/>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417F96B" w14:textId="77777777" w:rsidR="008311C3" w:rsidRDefault="008311C3" w:rsidP="002C00BD">
            <w:pPr>
              <w:ind w:hanging="8"/>
              <w:rPr>
                <w:sz w:val="16"/>
                <w:szCs w:val="16"/>
              </w:rPr>
            </w:pPr>
            <w:hyperlink r:id="rId103" w:history="1">
              <w:r>
                <w:rPr>
                  <w:rStyle w:val="NagwekZnak"/>
                  <w:sz w:val="16"/>
                  <w:szCs w:val="16"/>
                </w:rPr>
                <w:t>Internet</w:t>
              </w:r>
            </w:hyperlink>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6C8808C" w14:textId="77777777" w:rsidR="008311C3" w:rsidRDefault="008311C3" w:rsidP="002C00BD">
            <w:pPr>
              <w:ind w:hanging="8"/>
              <w:rPr>
                <w:sz w:val="16"/>
                <w:szCs w:val="16"/>
              </w:rPr>
            </w:pPr>
            <w:r>
              <w:rPr>
                <w:sz w:val="16"/>
                <w:szCs w:val="16"/>
              </w:rPr>
              <w:t>760,00 zł</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4F84C4E" w14:textId="77777777" w:rsidR="008311C3" w:rsidRDefault="008311C3" w:rsidP="002C00BD">
            <w:pPr>
              <w:ind w:hanging="8"/>
              <w:rPr>
                <w:sz w:val="16"/>
                <w:szCs w:val="16"/>
              </w:rPr>
            </w:pPr>
            <w:r>
              <w:rPr>
                <w:sz w:val="16"/>
                <w:szCs w:val="16"/>
              </w:rPr>
              <w:t>Dokument (kto, komu, ile, za co zapłacił)</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4943730" w14:textId="77777777" w:rsidR="008311C3" w:rsidRDefault="008311C3" w:rsidP="002C00BD">
            <w:pPr>
              <w:ind w:hanging="8"/>
              <w:rPr>
                <w:sz w:val="16"/>
                <w:szCs w:val="16"/>
              </w:rPr>
            </w:pPr>
            <w:r>
              <w:rPr>
                <w:sz w:val="16"/>
                <w:szCs w:val="16"/>
              </w:rPr>
              <w:t>Nie więcej niż poniesione wydatki, tylko dwa bezpośrednio następujące po sobie lata</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515E0A9" w14:textId="77777777" w:rsidR="008311C3" w:rsidRDefault="008311C3" w:rsidP="002C00BD">
            <w:pPr>
              <w:ind w:hanging="8"/>
              <w:rPr>
                <w:sz w:val="16"/>
                <w:szCs w:val="16"/>
              </w:rPr>
            </w:pPr>
            <w:hyperlink r:id="rId104"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1358A464" w14:textId="77777777" w:rsidR="008311C3" w:rsidRDefault="008311C3" w:rsidP="002C00BD">
            <w:pPr>
              <w:ind w:hanging="8"/>
              <w:rPr>
                <w:sz w:val="16"/>
                <w:szCs w:val="16"/>
              </w:rPr>
            </w:pPr>
            <w:hyperlink r:id="rId105" w:history="1">
              <w:r>
                <w:rPr>
                  <w:rStyle w:val="NagwekZnak"/>
                  <w:sz w:val="16"/>
                  <w:szCs w:val="16"/>
                </w:rPr>
                <w:t>PIT-36</w:t>
              </w:r>
            </w:hyperlink>
            <w:r>
              <w:rPr>
                <w:sz w:val="16"/>
                <w:szCs w:val="16"/>
              </w:rPr>
              <w:br/>
            </w:r>
            <w:hyperlink r:id="rId106" w:history="1">
              <w:r>
                <w:rPr>
                  <w:rStyle w:val="NagwekZnak"/>
                  <w:sz w:val="16"/>
                  <w:szCs w:val="16"/>
                </w:rPr>
                <w:t>PIT-37</w:t>
              </w:r>
            </w:hyperlink>
            <w:r>
              <w:rPr>
                <w:sz w:val="16"/>
                <w:szCs w:val="16"/>
              </w:rPr>
              <w:br/>
            </w:r>
            <w:hyperlink r:id="rId107" w:history="1">
              <w:r>
                <w:rPr>
                  <w:rStyle w:val="NagwekZnak"/>
                  <w:b/>
                  <w:bCs/>
                  <w:sz w:val="16"/>
                  <w:szCs w:val="16"/>
                </w:rPr>
                <w:t>PIT-28</w:t>
              </w:r>
            </w:hyperlink>
          </w:p>
        </w:tc>
      </w:tr>
      <w:tr w:rsidR="008311C3" w14:paraId="042CE074" w14:textId="77777777" w:rsidTr="002C00BD">
        <w:trPr>
          <w:trHeight w:val="1020"/>
        </w:trPr>
        <w:tc>
          <w:tcPr>
            <w:tcW w:w="1702"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0D628D34" w14:textId="77777777" w:rsidR="008311C3" w:rsidRDefault="008311C3" w:rsidP="002C00BD">
            <w:pPr>
              <w:ind w:hanging="8"/>
              <w:rPr>
                <w:sz w:val="16"/>
                <w:szCs w:val="16"/>
              </w:rPr>
            </w:pPr>
            <w:hyperlink r:id="rId108" w:history="1">
              <w:r>
                <w:rPr>
                  <w:rStyle w:val="NagwekZnak"/>
                  <w:sz w:val="16"/>
                  <w:szCs w:val="16"/>
                </w:rPr>
                <w:t>Odliczenie - strata podatkowa</w:t>
              </w:r>
            </w:hyperlink>
          </w:p>
        </w:tc>
        <w:tc>
          <w:tcPr>
            <w:tcW w:w="2126"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8CFAC6E" w14:textId="77777777" w:rsidR="008311C3" w:rsidRDefault="008311C3" w:rsidP="002C00BD">
            <w:pPr>
              <w:ind w:hanging="8"/>
              <w:rPr>
                <w:sz w:val="16"/>
                <w:szCs w:val="16"/>
              </w:rPr>
            </w:pPr>
            <w:r>
              <w:rPr>
                <w:sz w:val="16"/>
                <w:szCs w:val="16"/>
              </w:rPr>
              <w:t>1) maksymalnie 50% dla strat z 2018 i lat wcześniejszych</w:t>
            </w:r>
            <w:r>
              <w:rPr>
                <w:sz w:val="16"/>
                <w:szCs w:val="16"/>
              </w:rPr>
              <w:br/>
              <w:t xml:space="preserve">2) 100% straty z 2019 r. i 2020 </w:t>
            </w:r>
            <w:proofErr w:type="gramStart"/>
            <w:r>
              <w:rPr>
                <w:sz w:val="16"/>
                <w:szCs w:val="16"/>
              </w:rPr>
              <w:t>r.</w:t>
            </w:r>
            <w:proofErr w:type="gramEnd"/>
            <w:r>
              <w:rPr>
                <w:sz w:val="16"/>
                <w:szCs w:val="16"/>
              </w:rPr>
              <w:t xml:space="preserve"> jeśli nie przekracza 5 mln zł, a gdy jest wyższa do 50% tej nadwyżki do odliczenia rocznie</w:t>
            </w:r>
            <w:r>
              <w:rPr>
                <w:sz w:val="16"/>
                <w:szCs w:val="16"/>
              </w:rPr>
              <w:br/>
              <w:t>3) strata z 2021 spowodowana COVID-19 (w wysokości do 5 mln zł) w sytuacji spadku przychodów o co najmniej 50% może być rozliczona wstecznie w deklaracji za 2020 r.</w:t>
            </w:r>
          </w:p>
        </w:tc>
        <w:tc>
          <w:tcPr>
            <w:tcW w:w="234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7216B5B3" w14:textId="77777777" w:rsidR="008311C3" w:rsidRDefault="008311C3" w:rsidP="002C00BD">
            <w:pPr>
              <w:ind w:hanging="8"/>
              <w:rPr>
                <w:sz w:val="16"/>
                <w:szCs w:val="16"/>
              </w:rPr>
            </w:pPr>
            <w:r>
              <w:rPr>
                <w:sz w:val="16"/>
                <w:szCs w:val="16"/>
              </w:rPr>
              <w:t>1) Strata wykazana i rozliczana w PIT za poprzednie lata</w:t>
            </w:r>
            <w:r>
              <w:rPr>
                <w:sz w:val="16"/>
                <w:szCs w:val="16"/>
              </w:rPr>
              <w:br/>
              <w:t>2) strata z 2021 spowodowana COVID-19 (w wysokości do 5 mln zł) w sytuacji spadku przychodów o co najmniej 50% może być rozliczona wstecznie w deklaracji za 2020 r.</w:t>
            </w:r>
          </w:p>
        </w:tc>
        <w:tc>
          <w:tcPr>
            <w:tcW w:w="2057"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6C4587A4" w14:textId="77777777" w:rsidR="008311C3" w:rsidRDefault="008311C3" w:rsidP="002C00BD">
            <w:pPr>
              <w:ind w:hanging="8"/>
              <w:rPr>
                <w:sz w:val="16"/>
                <w:szCs w:val="16"/>
              </w:rPr>
            </w:pPr>
            <w:r>
              <w:rPr>
                <w:sz w:val="16"/>
                <w:szCs w:val="16"/>
              </w:rPr>
              <w:t>Straty podatkowe można odliczać w najbliższych kolejno po sobie następujących pięciu latach podatkowych.</w:t>
            </w:r>
          </w:p>
        </w:tc>
        <w:tc>
          <w:tcPr>
            <w:tcW w:w="998"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427182E8" w14:textId="77777777" w:rsidR="008311C3" w:rsidRDefault="008311C3" w:rsidP="002C00BD">
            <w:pPr>
              <w:ind w:hanging="8"/>
              <w:rPr>
                <w:sz w:val="16"/>
                <w:szCs w:val="16"/>
              </w:rPr>
            </w:pPr>
            <w:hyperlink r:id="rId109" w:history="1">
              <w:r>
                <w:rPr>
                  <w:rStyle w:val="NagwekZnak"/>
                  <w:sz w:val="16"/>
                  <w:szCs w:val="16"/>
                </w:rPr>
                <w:t>PIT/O</w:t>
              </w:r>
            </w:hyperlink>
          </w:p>
        </w:tc>
        <w:tc>
          <w:tcPr>
            <w:tcW w:w="1119" w:type="dxa"/>
            <w:tcBorders>
              <w:top w:val="single" w:sz="6" w:space="0" w:color="CCCCCC"/>
              <w:left w:val="single" w:sz="6" w:space="0" w:color="CCCCCC"/>
              <w:bottom w:val="single" w:sz="6" w:space="0" w:color="CCCCCC"/>
              <w:right w:val="single" w:sz="6" w:space="0" w:color="CCCCCC"/>
            </w:tcBorders>
            <w:shd w:val="clear" w:color="auto" w:fill="F8F9FA"/>
            <w:tcMar>
              <w:top w:w="75" w:type="dxa"/>
              <w:left w:w="150" w:type="dxa"/>
              <w:bottom w:w="75" w:type="dxa"/>
              <w:right w:w="150" w:type="dxa"/>
            </w:tcMar>
            <w:vAlign w:val="center"/>
            <w:hideMark/>
          </w:tcPr>
          <w:p w14:paraId="17B7E084" w14:textId="77777777" w:rsidR="008311C3" w:rsidRDefault="008311C3" w:rsidP="002C00BD">
            <w:pPr>
              <w:ind w:hanging="8"/>
              <w:rPr>
                <w:sz w:val="16"/>
                <w:szCs w:val="16"/>
              </w:rPr>
            </w:pPr>
            <w:hyperlink r:id="rId110" w:history="1">
              <w:r>
                <w:rPr>
                  <w:rStyle w:val="NagwekZnak"/>
                  <w:sz w:val="16"/>
                  <w:szCs w:val="16"/>
                </w:rPr>
                <w:t>PIT-36</w:t>
              </w:r>
            </w:hyperlink>
            <w:r>
              <w:rPr>
                <w:sz w:val="16"/>
                <w:szCs w:val="16"/>
              </w:rPr>
              <w:br/>
            </w:r>
            <w:hyperlink r:id="rId111" w:history="1">
              <w:r>
                <w:rPr>
                  <w:rStyle w:val="NagwekZnak"/>
                  <w:sz w:val="16"/>
                  <w:szCs w:val="16"/>
                </w:rPr>
                <w:t>PIT-36L</w:t>
              </w:r>
            </w:hyperlink>
            <w:r>
              <w:rPr>
                <w:sz w:val="16"/>
                <w:szCs w:val="16"/>
              </w:rPr>
              <w:br/>
            </w:r>
            <w:hyperlink r:id="rId112" w:history="1">
              <w:r>
                <w:rPr>
                  <w:rStyle w:val="NagwekZnak"/>
                  <w:b/>
                  <w:bCs/>
                  <w:sz w:val="16"/>
                  <w:szCs w:val="16"/>
                </w:rPr>
                <w:t>PIT-28</w:t>
              </w:r>
            </w:hyperlink>
          </w:p>
        </w:tc>
      </w:tr>
      <w:tr w:rsidR="008311C3" w14:paraId="6994906D"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8AB73F8" w14:textId="77777777" w:rsidR="008311C3" w:rsidRDefault="008311C3" w:rsidP="002C00BD">
            <w:pPr>
              <w:ind w:hanging="8"/>
              <w:rPr>
                <w:sz w:val="16"/>
                <w:szCs w:val="16"/>
              </w:rPr>
            </w:pPr>
            <w:hyperlink r:id="rId113" w:history="1">
              <w:r>
                <w:rPr>
                  <w:rStyle w:val="NagwekZnak"/>
                  <w:sz w:val="16"/>
                  <w:szCs w:val="16"/>
                </w:rPr>
                <w:t>Ulga na złe długi</w:t>
              </w:r>
            </w:hyperlink>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48CC2EA" w14:textId="77777777" w:rsidR="008311C3" w:rsidRDefault="008311C3" w:rsidP="002C00BD">
            <w:pPr>
              <w:ind w:hanging="8"/>
              <w:rPr>
                <w:sz w:val="16"/>
                <w:szCs w:val="16"/>
              </w:rPr>
            </w:pPr>
            <w:r>
              <w:rPr>
                <w:sz w:val="16"/>
                <w:szCs w:val="16"/>
              </w:rPr>
              <w:t>Wartość nieopłaconych wierzytelności, które zwiększyły przychód podatkowy </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71E7255" w14:textId="77777777" w:rsidR="008311C3" w:rsidRDefault="008311C3" w:rsidP="002C00BD">
            <w:pPr>
              <w:ind w:hanging="8"/>
              <w:rPr>
                <w:sz w:val="16"/>
                <w:szCs w:val="16"/>
              </w:rPr>
            </w:pPr>
            <w:r>
              <w:rPr>
                <w:sz w:val="16"/>
                <w:szCs w:val="16"/>
              </w:rPr>
              <w:t>Dokument potwierdzający termin do zapłaty</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615134D" w14:textId="77777777" w:rsidR="008311C3" w:rsidRDefault="008311C3" w:rsidP="002C00BD">
            <w:pPr>
              <w:ind w:hanging="8"/>
              <w:rPr>
                <w:sz w:val="16"/>
                <w:szCs w:val="16"/>
              </w:rPr>
            </w:pPr>
            <w:r>
              <w:rPr>
                <w:sz w:val="16"/>
                <w:szCs w:val="16"/>
              </w:rPr>
              <w:t>Odliczenie w roku, w którym minęło 90 dni od terminu zapłaty wskazanego na fakturze lub umowie</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1924472" w14:textId="77777777" w:rsidR="008311C3" w:rsidRDefault="008311C3" w:rsidP="002C00BD">
            <w:pPr>
              <w:ind w:hanging="8"/>
              <w:rPr>
                <w:sz w:val="16"/>
                <w:szCs w:val="16"/>
              </w:rPr>
            </w:pPr>
            <w:hyperlink r:id="rId114" w:history="1">
              <w:r>
                <w:rPr>
                  <w:rStyle w:val="NagwekZnak"/>
                  <w:sz w:val="16"/>
                  <w:szCs w:val="16"/>
                </w:rPr>
                <w:t>PIT/WZ</w:t>
              </w:r>
            </w:hyperlink>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3588A3A" w14:textId="77777777" w:rsidR="008311C3" w:rsidRDefault="008311C3" w:rsidP="002C00BD">
            <w:pPr>
              <w:ind w:hanging="8"/>
              <w:rPr>
                <w:sz w:val="16"/>
                <w:szCs w:val="16"/>
              </w:rPr>
            </w:pPr>
            <w:hyperlink r:id="rId115" w:history="1">
              <w:r>
                <w:rPr>
                  <w:rStyle w:val="NagwekZnak"/>
                  <w:sz w:val="16"/>
                  <w:szCs w:val="16"/>
                </w:rPr>
                <w:t>PIT-36</w:t>
              </w:r>
            </w:hyperlink>
            <w:r>
              <w:rPr>
                <w:sz w:val="16"/>
                <w:szCs w:val="16"/>
              </w:rPr>
              <w:br/>
            </w:r>
            <w:hyperlink r:id="rId116" w:history="1">
              <w:r>
                <w:rPr>
                  <w:rStyle w:val="NagwekZnak"/>
                  <w:sz w:val="16"/>
                  <w:szCs w:val="16"/>
                </w:rPr>
                <w:t>PIT-36L</w:t>
              </w:r>
            </w:hyperlink>
          </w:p>
          <w:p w14:paraId="06BBB17C" w14:textId="77777777" w:rsidR="008311C3" w:rsidRDefault="008311C3" w:rsidP="002C00BD">
            <w:pPr>
              <w:ind w:hanging="8"/>
              <w:rPr>
                <w:b/>
                <w:bCs/>
                <w:sz w:val="16"/>
                <w:szCs w:val="16"/>
              </w:rPr>
            </w:pPr>
            <w:r>
              <w:rPr>
                <w:b/>
                <w:bCs/>
                <w:color w:val="002060"/>
                <w:sz w:val="16"/>
                <w:szCs w:val="16"/>
              </w:rPr>
              <w:t>PIT 28</w:t>
            </w:r>
          </w:p>
        </w:tc>
      </w:tr>
      <w:tr w:rsidR="008311C3" w14:paraId="2011896E" w14:textId="77777777" w:rsidTr="002C00BD">
        <w:trPr>
          <w:trHeight w:val="705"/>
        </w:trPr>
        <w:tc>
          <w:tcPr>
            <w:tcW w:w="10349" w:type="dxa"/>
            <w:gridSpan w:val="6"/>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03759026" w14:textId="77777777" w:rsidR="008311C3" w:rsidRDefault="008311C3" w:rsidP="002C00BD">
            <w:pPr>
              <w:rPr>
                <w:b/>
                <w:bCs/>
                <w:szCs w:val="24"/>
              </w:rPr>
            </w:pPr>
          </w:p>
          <w:p w14:paraId="5027C085" w14:textId="77777777" w:rsidR="008311C3" w:rsidRDefault="008311C3" w:rsidP="002C00BD">
            <w:pPr>
              <w:ind w:hanging="8"/>
              <w:rPr>
                <w:b/>
                <w:bCs/>
              </w:rPr>
            </w:pPr>
            <w:r>
              <w:rPr>
                <w:b/>
                <w:bCs/>
                <w:color w:val="FF0000"/>
              </w:rPr>
              <w:t xml:space="preserve">Ulgi i zwolnienia od 2022 roku </w:t>
            </w:r>
          </w:p>
        </w:tc>
      </w:tr>
      <w:tr w:rsidR="008311C3" w14:paraId="300C27E3"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BD21601" w14:textId="77777777" w:rsidR="008311C3" w:rsidRDefault="008311C3" w:rsidP="002C00BD">
            <w:pPr>
              <w:ind w:hanging="8"/>
              <w:rPr>
                <w:b/>
                <w:bCs/>
                <w:color w:val="7030A0"/>
                <w:sz w:val="16"/>
                <w:szCs w:val="16"/>
              </w:rPr>
            </w:pPr>
            <w:r>
              <w:rPr>
                <w:b/>
                <w:bCs/>
                <w:color w:val="7030A0"/>
                <w:sz w:val="16"/>
                <w:szCs w:val="16"/>
              </w:rPr>
              <w:t>Zwolnienia z art. 21 148 – ulga dla młodych</w:t>
            </w:r>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5A3046C" w14:textId="77777777" w:rsidR="008311C3" w:rsidRDefault="008311C3" w:rsidP="002C00BD">
            <w:pPr>
              <w:ind w:hanging="8"/>
              <w:rPr>
                <w:b/>
                <w:bCs/>
                <w:color w:val="000000" w:themeColor="text1"/>
                <w:sz w:val="16"/>
                <w:szCs w:val="16"/>
              </w:rPr>
            </w:pPr>
            <w:r>
              <w:rPr>
                <w:b/>
                <w:bCs/>
                <w:color w:val="000000" w:themeColor="text1"/>
                <w:sz w:val="16"/>
                <w:szCs w:val="16"/>
              </w:rPr>
              <w:t xml:space="preserve">Przychód do kwoty 85 528,00 PLN </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9ED77D3" w14:textId="77777777" w:rsidR="008311C3" w:rsidRDefault="008311C3" w:rsidP="002C00BD">
            <w:pPr>
              <w:ind w:hanging="8"/>
              <w:rPr>
                <w:b/>
                <w:bCs/>
                <w:color w:val="000000" w:themeColor="text1"/>
                <w:sz w:val="16"/>
                <w:szCs w:val="16"/>
              </w:rPr>
            </w:pPr>
            <w:r>
              <w:rPr>
                <w:b/>
                <w:bCs/>
                <w:color w:val="000000" w:themeColor="text1"/>
                <w:sz w:val="16"/>
                <w:szCs w:val="16"/>
              </w:rPr>
              <w:t>- umowa o pracę, zlecenie, staż uczniowski, praktyki absolwenckie</w:t>
            </w:r>
          </w:p>
          <w:p w14:paraId="261ADCA1" w14:textId="77777777" w:rsidR="008311C3" w:rsidRDefault="008311C3" w:rsidP="002C00BD">
            <w:pPr>
              <w:ind w:hanging="8"/>
              <w:rPr>
                <w:b/>
                <w:bCs/>
                <w:color w:val="000000" w:themeColor="text1"/>
                <w:sz w:val="16"/>
                <w:szCs w:val="16"/>
              </w:rPr>
            </w:pPr>
            <w:r>
              <w:rPr>
                <w:b/>
                <w:bCs/>
                <w:color w:val="000000" w:themeColor="text1"/>
                <w:sz w:val="16"/>
                <w:szCs w:val="16"/>
              </w:rPr>
              <w:t xml:space="preserve">- do ukończenia 26 roku życia  </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6F8ED371" w14:textId="77777777" w:rsidR="008311C3" w:rsidRDefault="008311C3" w:rsidP="002C00BD">
            <w:pPr>
              <w:ind w:hanging="8"/>
              <w:rPr>
                <w:b/>
                <w:bCs/>
                <w:color w:val="000000" w:themeColor="text1"/>
                <w:sz w:val="16"/>
                <w:szCs w:val="16"/>
              </w:rPr>
            </w:pP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55296C7" w14:textId="77777777" w:rsidR="008311C3" w:rsidRDefault="008311C3" w:rsidP="002C00BD">
            <w:pPr>
              <w:ind w:hanging="8"/>
              <w:rPr>
                <w:b/>
                <w:bCs/>
                <w:color w:val="000000" w:themeColor="text1"/>
                <w:sz w:val="16"/>
                <w:szCs w:val="16"/>
              </w:rPr>
            </w:pPr>
            <w:r>
              <w:rPr>
                <w:b/>
                <w:bCs/>
                <w:color w:val="000000" w:themeColor="text1"/>
                <w:sz w:val="16"/>
                <w:szCs w:val="16"/>
              </w:rPr>
              <w:t>Na deklaracji</w:t>
            </w: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C6F2C87" w14:textId="77777777" w:rsidR="008311C3" w:rsidRDefault="008311C3" w:rsidP="002C00BD">
            <w:pPr>
              <w:ind w:hanging="8"/>
              <w:rPr>
                <w:b/>
                <w:bCs/>
                <w:color w:val="000000" w:themeColor="text1"/>
                <w:sz w:val="16"/>
                <w:szCs w:val="16"/>
                <w:lang w:val="en-US"/>
              </w:rPr>
            </w:pPr>
            <w:hyperlink r:id="rId117" w:history="1">
              <w:r>
                <w:rPr>
                  <w:rStyle w:val="NagwekZnak"/>
                  <w:sz w:val="16"/>
                  <w:szCs w:val="16"/>
                  <w:lang w:val="en-US"/>
                </w:rPr>
                <w:t>PIT-36</w:t>
              </w:r>
              <w:r>
                <w:rPr>
                  <w:color w:val="0000FF"/>
                  <w:sz w:val="16"/>
                  <w:szCs w:val="16"/>
                  <w:lang w:val="en-US"/>
                </w:rPr>
                <w:br/>
              </w:r>
            </w:hyperlink>
            <w:r>
              <w:rPr>
                <w:sz w:val="16"/>
                <w:szCs w:val="16"/>
                <w:lang w:val="en-US"/>
              </w:rPr>
              <w:t xml:space="preserve"> </w:t>
            </w:r>
            <w:r>
              <w:rPr>
                <w:sz w:val="16"/>
                <w:szCs w:val="16"/>
                <w:lang w:val="en-US"/>
              </w:rPr>
              <w:br/>
            </w:r>
            <w:hyperlink r:id="rId118" w:history="1">
              <w:r>
                <w:rPr>
                  <w:rStyle w:val="NagwekZnak"/>
                  <w:sz w:val="16"/>
                  <w:szCs w:val="16"/>
                  <w:lang w:val="en-US"/>
                </w:rPr>
                <w:t>PIT-37</w:t>
              </w:r>
            </w:hyperlink>
          </w:p>
        </w:tc>
      </w:tr>
      <w:tr w:rsidR="008311C3" w:rsidRPr="00884D9D" w14:paraId="1C607A6B"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D62F812" w14:textId="77777777" w:rsidR="008311C3" w:rsidRDefault="008311C3" w:rsidP="002C00BD">
            <w:pPr>
              <w:ind w:hanging="8"/>
              <w:rPr>
                <w:b/>
                <w:bCs/>
                <w:color w:val="7030A0"/>
                <w:sz w:val="16"/>
                <w:szCs w:val="16"/>
              </w:rPr>
            </w:pPr>
            <w:r>
              <w:rPr>
                <w:b/>
                <w:bCs/>
                <w:color w:val="7030A0"/>
                <w:sz w:val="16"/>
                <w:szCs w:val="16"/>
              </w:rPr>
              <w:t>Zwolnienia z art. 21 152 – powracający z emigracji</w:t>
            </w:r>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8D3A4C1" w14:textId="77777777" w:rsidR="008311C3" w:rsidRDefault="008311C3" w:rsidP="002C00BD">
            <w:pPr>
              <w:ind w:hanging="8"/>
              <w:rPr>
                <w:b/>
                <w:bCs/>
                <w:color w:val="000000" w:themeColor="text1"/>
                <w:sz w:val="16"/>
                <w:szCs w:val="16"/>
              </w:rPr>
            </w:pPr>
            <w:r>
              <w:rPr>
                <w:b/>
                <w:bCs/>
                <w:color w:val="000000" w:themeColor="text1"/>
                <w:sz w:val="16"/>
                <w:szCs w:val="16"/>
              </w:rPr>
              <w:t>Przychód do kwoty 85 528,00 PLN</w:t>
            </w:r>
          </w:p>
          <w:p w14:paraId="2A644E44" w14:textId="77777777" w:rsidR="008311C3" w:rsidRDefault="008311C3" w:rsidP="002C00BD">
            <w:pPr>
              <w:ind w:hanging="8"/>
              <w:rPr>
                <w:b/>
                <w:bCs/>
                <w:color w:val="7030A0"/>
                <w:sz w:val="16"/>
                <w:szCs w:val="16"/>
              </w:rPr>
            </w:pPr>
            <w:r>
              <w:rPr>
                <w:b/>
                <w:bCs/>
                <w:color w:val="000000" w:themeColor="text1"/>
                <w:sz w:val="16"/>
                <w:szCs w:val="16"/>
              </w:rPr>
              <w:t xml:space="preserve">Max przez 4 lata </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51B4B7C" w14:textId="77777777" w:rsidR="008311C3" w:rsidRDefault="008311C3" w:rsidP="002C00BD">
            <w:pPr>
              <w:ind w:hanging="8"/>
              <w:rPr>
                <w:b/>
                <w:bCs/>
                <w:color w:val="000000" w:themeColor="text1"/>
                <w:sz w:val="16"/>
                <w:szCs w:val="16"/>
              </w:rPr>
            </w:pPr>
            <w:r>
              <w:rPr>
                <w:b/>
                <w:bCs/>
                <w:color w:val="000000" w:themeColor="text1"/>
                <w:sz w:val="16"/>
                <w:szCs w:val="16"/>
              </w:rPr>
              <w:t>- umowa o pracę</w:t>
            </w:r>
          </w:p>
          <w:p w14:paraId="632BCA82" w14:textId="77777777" w:rsidR="008311C3" w:rsidRDefault="008311C3" w:rsidP="002C00BD">
            <w:pPr>
              <w:ind w:hanging="8"/>
              <w:rPr>
                <w:b/>
                <w:bCs/>
                <w:color w:val="000000" w:themeColor="text1"/>
                <w:sz w:val="16"/>
                <w:szCs w:val="16"/>
              </w:rPr>
            </w:pPr>
            <w:r>
              <w:rPr>
                <w:b/>
                <w:bCs/>
                <w:color w:val="000000" w:themeColor="text1"/>
                <w:sz w:val="16"/>
                <w:szCs w:val="16"/>
              </w:rPr>
              <w:t>- zlecenie – art.13/8</w:t>
            </w:r>
          </w:p>
          <w:p w14:paraId="2204BDBD" w14:textId="77777777" w:rsidR="008311C3" w:rsidRDefault="008311C3" w:rsidP="002C00BD">
            <w:pPr>
              <w:ind w:hanging="8"/>
              <w:rPr>
                <w:b/>
                <w:bCs/>
                <w:color w:val="000000" w:themeColor="text1"/>
                <w:sz w:val="16"/>
                <w:szCs w:val="16"/>
              </w:rPr>
            </w:pPr>
            <w:r>
              <w:rPr>
                <w:b/>
                <w:bCs/>
                <w:color w:val="000000" w:themeColor="text1"/>
                <w:sz w:val="16"/>
                <w:szCs w:val="16"/>
              </w:rPr>
              <w:t xml:space="preserve">- działalność gospodarcza </w:t>
            </w:r>
            <w:proofErr w:type="gramStart"/>
            <w:r>
              <w:rPr>
                <w:b/>
                <w:bCs/>
                <w:color w:val="000000" w:themeColor="text1"/>
                <w:sz w:val="16"/>
                <w:szCs w:val="16"/>
              </w:rPr>
              <w:t>( skala</w:t>
            </w:r>
            <w:proofErr w:type="gramEnd"/>
            <w:r>
              <w:rPr>
                <w:b/>
                <w:bCs/>
                <w:color w:val="000000" w:themeColor="text1"/>
                <w:sz w:val="16"/>
                <w:szCs w:val="16"/>
              </w:rPr>
              <w:t xml:space="preserve"> podatkowa, liniowy, ryczałt)</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AEFAD57" w14:textId="77777777" w:rsidR="008311C3" w:rsidRDefault="008311C3" w:rsidP="002C00BD">
            <w:pPr>
              <w:ind w:hanging="8"/>
              <w:rPr>
                <w:b/>
                <w:bCs/>
                <w:color w:val="000000" w:themeColor="text1"/>
                <w:sz w:val="16"/>
                <w:szCs w:val="16"/>
              </w:rPr>
            </w:pPr>
            <w:r>
              <w:rPr>
                <w:b/>
                <w:bCs/>
                <w:color w:val="000000" w:themeColor="text1"/>
                <w:sz w:val="16"/>
                <w:szCs w:val="16"/>
              </w:rPr>
              <w:t>Certyfikat rezydencji, minimalny okres emigracji</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7D9A67E" w14:textId="77777777" w:rsidR="008311C3" w:rsidRDefault="008311C3" w:rsidP="002C00BD">
            <w:pPr>
              <w:ind w:hanging="8"/>
              <w:rPr>
                <w:b/>
                <w:bCs/>
                <w:color w:val="000000" w:themeColor="text1"/>
                <w:sz w:val="16"/>
                <w:szCs w:val="16"/>
              </w:rPr>
            </w:pPr>
            <w:r>
              <w:rPr>
                <w:b/>
                <w:bCs/>
                <w:color w:val="000000" w:themeColor="text1"/>
                <w:sz w:val="16"/>
                <w:szCs w:val="16"/>
              </w:rPr>
              <w:t>PIT 0</w:t>
            </w: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3D4F8FB" w14:textId="77777777" w:rsidR="008311C3" w:rsidRDefault="008311C3" w:rsidP="002C00BD">
            <w:pPr>
              <w:ind w:hanging="8"/>
              <w:rPr>
                <w:b/>
                <w:bCs/>
                <w:color w:val="000000" w:themeColor="text1"/>
                <w:sz w:val="16"/>
                <w:szCs w:val="16"/>
                <w:lang w:val="en-US"/>
              </w:rPr>
            </w:pPr>
            <w:hyperlink r:id="rId119" w:history="1">
              <w:r>
                <w:rPr>
                  <w:rStyle w:val="NagwekZnak"/>
                  <w:sz w:val="16"/>
                  <w:szCs w:val="16"/>
                  <w:lang w:val="en-US"/>
                </w:rPr>
                <w:t>PIT-36</w:t>
              </w:r>
              <w:r>
                <w:rPr>
                  <w:color w:val="0000FF"/>
                  <w:sz w:val="16"/>
                  <w:szCs w:val="16"/>
                  <w:lang w:val="en-US"/>
                </w:rPr>
                <w:br/>
              </w:r>
            </w:hyperlink>
            <w:hyperlink r:id="rId120" w:history="1">
              <w:r>
                <w:rPr>
                  <w:rStyle w:val="NagwekZnak"/>
                  <w:sz w:val="16"/>
                  <w:szCs w:val="16"/>
                  <w:lang w:val="en-US"/>
                </w:rPr>
                <w:t>PIT-36L</w:t>
              </w:r>
            </w:hyperlink>
            <w:r>
              <w:rPr>
                <w:sz w:val="16"/>
                <w:szCs w:val="16"/>
                <w:lang w:val="en-US"/>
              </w:rPr>
              <w:br/>
            </w:r>
            <w:hyperlink r:id="rId121" w:history="1">
              <w:r>
                <w:rPr>
                  <w:rStyle w:val="NagwekZnak"/>
                  <w:sz w:val="16"/>
                  <w:szCs w:val="16"/>
                  <w:lang w:val="en-US"/>
                </w:rPr>
                <w:t>PIT-37</w:t>
              </w:r>
            </w:hyperlink>
            <w:r>
              <w:rPr>
                <w:sz w:val="16"/>
                <w:szCs w:val="16"/>
                <w:lang w:val="en-US"/>
              </w:rPr>
              <w:br/>
            </w:r>
            <w:hyperlink r:id="rId122" w:history="1">
              <w:r>
                <w:rPr>
                  <w:rStyle w:val="NagwekZnak"/>
                  <w:b/>
                  <w:bCs/>
                  <w:sz w:val="16"/>
                  <w:szCs w:val="16"/>
                  <w:lang w:val="en-US"/>
                </w:rPr>
                <w:t>PIT-28</w:t>
              </w:r>
            </w:hyperlink>
          </w:p>
        </w:tc>
      </w:tr>
      <w:tr w:rsidR="008311C3" w:rsidRPr="00884D9D" w14:paraId="132F5556"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C452E6B" w14:textId="77777777" w:rsidR="008311C3" w:rsidRDefault="008311C3" w:rsidP="002C00BD">
            <w:pPr>
              <w:ind w:hanging="8"/>
              <w:rPr>
                <w:b/>
                <w:bCs/>
                <w:color w:val="7030A0"/>
                <w:sz w:val="16"/>
                <w:szCs w:val="16"/>
              </w:rPr>
            </w:pPr>
            <w:r>
              <w:rPr>
                <w:b/>
                <w:bCs/>
                <w:color w:val="7030A0"/>
                <w:sz w:val="16"/>
                <w:szCs w:val="16"/>
              </w:rPr>
              <w:lastRenderedPageBreak/>
              <w:t>Zwolnienia z art. 21 153 – rodzic z 4 dzieci</w:t>
            </w:r>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51286A7" w14:textId="77777777" w:rsidR="008311C3" w:rsidRDefault="008311C3" w:rsidP="002C00BD">
            <w:pPr>
              <w:ind w:hanging="8"/>
              <w:rPr>
                <w:b/>
                <w:bCs/>
                <w:color w:val="7030A0"/>
                <w:sz w:val="16"/>
                <w:szCs w:val="16"/>
              </w:rPr>
            </w:pPr>
            <w:r>
              <w:rPr>
                <w:b/>
                <w:bCs/>
                <w:color w:val="000000" w:themeColor="text1"/>
                <w:sz w:val="16"/>
                <w:szCs w:val="16"/>
              </w:rPr>
              <w:t>Przychód do kwoty 85 528,00 PLN</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2C48EF4" w14:textId="77777777" w:rsidR="008311C3" w:rsidRDefault="008311C3" w:rsidP="002C00BD">
            <w:pPr>
              <w:ind w:hanging="8"/>
              <w:rPr>
                <w:b/>
                <w:bCs/>
                <w:color w:val="000000" w:themeColor="text1"/>
                <w:sz w:val="16"/>
                <w:szCs w:val="16"/>
              </w:rPr>
            </w:pPr>
            <w:r>
              <w:rPr>
                <w:b/>
                <w:bCs/>
                <w:color w:val="000000" w:themeColor="text1"/>
                <w:sz w:val="16"/>
                <w:szCs w:val="16"/>
              </w:rPr>
              <w:t>- umowa o pracę</w:t>
            </w:r>
          </w:p>
          <w:p w14:paraId="79AD221F" w14:textId="77777777" w:rsidR="008311C3" w:rsidRDefault="008311C3" w:rsidP="002C00BD">
            <w:pPr>
              <w:ind w:hanging="8"/>
              <w:rPr>
                <w:b/>
                <w:bCs/>
                <w:color w:val="000000" w:themeColor="text1"/>
                <w:sz w:val="16"/>
                <w:szCs w:val="16"/>
              </w:rPr>
            </w:pPr>
            <w:r>
              <w:rPr>
                <w:b/>
                <w:bCs/>
                <w:color w:val="000000" w:themeColor="text1"/>
                <w:sz w:val="16"/>
                <w:szCs w:val="16"/>
              </w:rPr>
              <w:t>- zlecenie – art.13/8</w:t>
            </w:r>
          </w:p>
          <w:p w14:paraId="0202E64B" w14:textId="77777777" w:rsidR="008311C3" w:rsidRDefault="008311C3" w:rsidP="002C00BD">
            <w:pPr>
              <w:ind w:hanging="8"/>
              <w:rPr>
                <w:b/>
                <w:bCs/>
                <w:color w:val="000000" w:themeColor="text1"/>
                <w:sz w:val="16"/>
                <w:szCs w:val="16"/>
              </w:rPr>
            </w:pPr>
            <w:r>
              <w:rPr>
                <w:b/>
                <w:bCs/>
                <w:color w:val="000000" w:themeColor="text1"/>
                <w:sz w:val="16"/>
                <w:szCs w:val="16"/>
              </w:rPr>
              <w:t xml:space="preserve">- działalność gospodarcza </w:t>
            </w:r>
            <w:proofErr w:type="gramStart"/>
            <w:r>
              <w:rPr>
                <w:b/>
                <w:bCs/>
                <w:color w:val="000000" w:themeColor="text1"/>
                <w:sz w:val="16"/>
                <w:szCs w:val="16"/>
              </w:rPr>
              <w:t>( skala</w:t>
            </w:r>
            <w:proofErr w:type="gramEnd"/>
            <w:r>
              <w:rPr>
                <w:b/>
                <w:bCs/>
                <w:color w:val="000000" w:themeColor="text1"/>
                <w:sz w:val="16"/>
                <w:szCs w:val="16"/>
              </w:rPr>
              <w:t xml:space="preserve"> podatkowa, liniowy, ryczałt)</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449756E" w14:textId="77777777" w:rsidR="008311C3" w:rsidRDefault="008311C3" w:rsidP="002C00BD">
            <w:pPr>
              <w:ind w:hanging="8"/>
              <w:rPr>
                <w:b/>
                <w:bCs/>
                <w:color w:val="000000" w:themeColor="text1"/>
                <w:sz w:val="16"/>
                <w:szCs w:val="16"/>
              </w:rPr>
            </w:pPr>
            <w:r>
              <w:rPr>
                <w:b/>
                <w:bCs/>
                <w:color w:val="000000" w:themeColor="text1"/>
                <w:sz w:val="16"/>
                <w:szCs w:val="16"/>
              </w:rPr>
              <w:t>Dzieci –</w:t>
            </w:r>
          </w:p>
          <w:p w14:paraId="512AE0EB" w14:textId="77777777" w:rsidR="008311C3" w:rsidRDefault="008311C3" w:rsidP="002C00BD">
            <w:pPr>
              <w:ind w:hanging="8"/>
              <w:rPr>
                <w:b/>
                <w:bCs/>
                <w:color w:val="000000" w:themeColor="text1"/>
                <w:sz w:val="16"/>
                <w:szCs w:val="16"/>
              </w:rPr>
            </w:pPr>
            <w:r>
              <w:rPr>
                <w:b/>
                <w:bCs/>
                <w:color w:val="000000" w:themeColor="text1"/>
                <w:sz w:val="16"/>
                <w:szCs w:val="16"/>
              </w:rPr>
              <w:t>- małoletnie</w:t>
            </w:r>
          </w:p>
          <w:p w14:paraId="75036DB0" w14:textId="77777777" w:rsidR="008311C3" w:rsidRDefault="008311C3" w:rsidP="002C00BD">
            <w:pPr>
              <w:ind w:hanging="8"/>
              <w:rPr>
                <w:b/>
                <w:bCs/>
                <w:color w:val="000000" w:themeColor="text1"/>
                <w:sz w:val="16"/>
                <w:szCs w:val="16"/>
              </w:rPr>
            </w:pPr>
            <w:r>
              <w:rPr>
                <w:b/>
                <w:bCs/>
                <w:color w:val="000000" w:themeColor="text1"/>
                <w:sz w:val="16"/>
                <w:szCs w:val="16"/>
              </w:rPr>
              <w:t>- pełnoletnie niepełnosprawne</w:t>
            </w:r>
          </w:p>
          <w:p w14:paraId="1F93DC5F" w14:textId="77777777" w:rsidR="008311C3" w:rsidRDefault="008311C3" w:rsidP="002C00BD">
            <w:pPr>
              <w:ind w:hanging="8"/>
              <w:rPr>
                <w:b/>
                <w:bCs/>
                <w:color w:val="000000" w:themeColor="text1"/>
                <w:sz w:val="16"/>
                <w:szCs w:val="16"/>
              </w:rPr>
            </w:pPr>
            <w:r>
              <w:rPr>
                <w:b/>
                <w:bCs/>
                <w:color w:val="000000" w:themeColor="text1"/>
                <w:sz w:val="16"/>
                <w:szCs w:val="16"/>
              </w:rPr>
              <w:t xml:space="preserve">- pełnoletnie – uczące się, w wieku do 25 lat, których dochód w roku </w:t>
            </w:r>
            <w:proofErr w:type="gramStart"/>
            <w:r>
              <w:rPr>
                <w:b/>
                <w:bCs/>
                <w:color w:val="000000" w:themeColor="text1"/>
                <w:sz w:val="16"/>
                <w:szCs w:val="16"/>
              </w:rPr>
              <w:t>( bez</w:t>
            </w:r>
            <w:proofErr w:type="gramEnd"/>
            <w:r>
              <w:rPr>
                <w:b/>
                <w:bCs/>
                <w:color w:val="000000" w:themeColor="text1"/>
                <w:sz w:val="16"/>
                <w:szCs w:val="16"/>
              </w:rPr>
              <w:t xml:space="preserve"> renty rodzinnej) nie przekroczył 3 089,00 PLN, które nie prowadzą działalności gospodarczej na podatku liniowym ryczałcie lub  tonażowym, które nie zmieniły stanu cywilnego </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679DD7D" w14:textId="77777777" w:rsidR="008311C3" w:rsidRDefault="008311C3" w:rsidP="002C00BD">
            <w:pPr>
              <w:ind w:hanging="8"/>
              <w:rPr>
                <w:b/>
                <w:bCs/>
                <w:color w:val="000000" w:themeColor="text1"/>
                <w:sz w:val="16"/>
                <w:szCs w:val="16"/>
              </w:rPr>
            </w:pPr>
            <w:r>
              <w:rPr>
                <w:b/>
                <w:bCs/>
                <w:color w:val="000000" w:themeColor="text1"/>
                <w:sz w:val="16"/>
                <w:szCs w:val="16"/>
              </w:rPr>
              <w:t>PIT 0</w:t>
            </w: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C32C800" w14:textId="77777777" w:rsidR="008311C3" w:rsidRDefault="008311C3" w:rsidP="002C00BD">
            <w:pPr>
              <w:ind w:hanging="8"/>
              <w:rPr>
                <w:b/>
                <w:bCs/>
                <w:color w:val="000000" w:themeColor="text1"/>
                <w:sz w:val="16"/>
                <w:szCs w:val="16"/>
                <w:lang w:val="en-US"/>
              </w:rPr>
            </w:pPr>
            <w:hyperlink r:id="rId123" w:history="1">
              <w:r>
                <w:rPr>
                  <w:rStyle w:val="NagwekZnak"/>
                  <w:sz w:val="16"/>
                  <w:szCs w:val="16"/>
                  <w:lang w:val="en-US"/>
                </w:rPr>
                <w:t>PIT-36</w:t>
              </w:r>
              <w:r>
                <w:rPr>
                  <w:color w:val="0000FF"/>
                  <w:sz w:val="16"/>
                  <w:szCs w:val="16"/>
                  <w:lang w:val="en-US"/>
                </w:rPr>
                <w:br/>
              </w:r>
            </w:hyperlink>
            <w:hyperlink r:id="rId124" w:history="1">
              <w:r>
                <w:rPr>
                  <w:rStyle w:val="NagwekZnak"/>
                  <w:sz w:val="16"/>
                  <w:szCs w:val="16"/>
                  <w:lang w:val="en-US"/>
                </w:rPr>
                <w:t>PIT-36L</w:t>
              </w:r>
            </w:hyperlink>
            <w:r>
              <w:rPr>
                <w:sz w:val="16"/>
                <w:szCs w:val="16"/>
                <w:lang w:val="en-US"/>
              </w:rPr>
              <w:br/>
            </w:r>
            <w:hyperlink r:id="rId125" w:history="1">
              <w:r>
                <w:rPr>
                  <w:rStyle w:val="NagwekZnak"/>
                  <w:sz w:val="16"/>
                  <w:szCs w:val="16"/>
                  <w:lang w:val="en-US"/>
                </w:rPr>
                <w:t>PIT-37</w:t>
              </w:r>
            </w:hyperlink>
            <w:r>
              <w:rPr>
                <w:sz w:val="16"/>
                <w:szCs w:val="16"/>
                <w:lang w:val="en-US"/>
              </w:rPr>
              <w:br/>
            </w:r>
            <w:hyperlink r:id="rId126" w:history="1">
              <w:r>
                <w:rPr>
                  <w:rStyle w:val="NagwekZnak"/>
                  <w:b/>
                  <w:bCs/>
                  <w:sz w:val="16"/>
                  <w:szCs w:val="16"/>
                  <w:lang w:val="en-US"/>
                </w:rPr>
                <w:t>PIT-28</w:t>
              </w:r>
            </w:hyperlink>
          </w:p>
        </w:tc>
      </w:tr>
      <w:tr w:rsidR="008311C3" w:rsidRPr="00884D9D" w14:paraId="61E4F043"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19E97399" w14:textId="77777777" w:rsidR="008311C3" w:rsidRDefault="008311C3" w:rsidP="002C00BD">
            <w:pPr>
              <w:ind w:hanging="8"/>
              <w:rPr>
                <w:b/>
                <w:bCs/>
                <w:color w:val="7030A0"/>
                <w:sz w:val="16"/>
                <w:szCs w:val="16"/>
              </w:rPr>
            </w:pPr>
            <w:r>
              <w:rPr>
                <w:b/>
                <w:bCs/>
                <w:color w:val="7030A0"/>
                <w:sz w:val="16"/>
                <w:szCs w:val="16"/>
              </w:rPr>
              <w:t xml:space="preserve">Zwolnienia z art. 21 154 – emeryt/rencista rezygnujący ze świadczeń </w:t>
            </w:r>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C0486A1" w14:textId="77777777" w:rsidR="008311C3" w:rsidRDefault="008311C3" w:rsidP="002C00BD">
            <w:pPr>
              <w:ind w:hanging="8"/>
              <w:rPr>
                <w:b/>
                <w:bCs/>
                <w:color w:val="7030A0"/>
                <w:sz w:val="16"/>
                <w:szCs w:val="16"/>
              </w:rPr>
            </w:pPr>
            <w:r>
              <w:rPr>
                <w:b/>
                <w:bCs/>
                <w:color w:val="000000" w:themeColor="text1"/>
                <w:sz w:val="16"/>
                <w:szCs w:val="16"/>
              </w:rPr>
              <w:t>Przychód do kwoty 85 528,00 PLN</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4ADA45B" w14:textId="77777777" w:rsidR="008311C3" w:rsidRDefault="008311C3" w:rsidP="002C00BD">
            <w:pPr>
              <w:ind w:hanging="8"/>
              <w:rPr>
                <w:b/>
                <w:bCs/>
                <w:color w:val="000000" w:themeColor="text1"/>
                <w:sz w:val="16"/>
                <w:szCs w:val="16"/>
              </w:rPr>
            </w:pPr>
            <w:r>
              <w:rPr>
                <w:b/>
                <w:bCs/>
                <w:color w:val="000000" w:themeColor="text1"/>
                <w:sz w:val="16"/>
                <w:szCs w:val="16"/>
              </w:rPr>
              <w:t>- umowa o pracę</w:t>
            </w:r>
          </w:p>
          <w:p w14:paraId="5487170A" w14:textId="77777777" w:rsidR="008311C3" w:rsidRDefault="008311C3" w:rsidP="002C00BD">
            <w:pPr>
              <w:ind w:hanging="8"/>
              <w:rPr>
                <w:b/>
                <w:bCs/>
                <w:color w:val="000000" w:themeColor="text1"/>
                <w:sz w:val="16"/>
                <w:szCs w:val="16"/>
              </w:rPr>
            </w:pPr>
            <w:r>
              <w:rPr>
                <w:b/>
                <w:bCs/>
                <w:color w:val="000000" w:themeColor="text1"/>
                <w:sz w:val="16"/>
                <w:szCs w:val="16"/>
              </w:rPr>
              <w:t>- zlecenie – art.13/8</w:t>
            </w:r>
          </w:p>
          <w:p w14:paraId="5D8BCE9F" w14:textId="77777777" w:rsidR="008311C3" w:rsidRDefault="008311C3" w:rsidP="002C00BD">
            <w:pPr>
              <w:ind w:hanging="8"/>
              <w:rPr>
                <w:b/>
                <w:bCs/>
                <w:color w:val="000000" w:themeColor="text1"/>
                <w:sz w:val="16"/>
                <w:szCs w:val="16"/>
              </w:rPr>
            </w:pPr>
            <w:r>
              <w:rPr>
                <w:b/>
                <w:bCs/>
                <w:color w:val="000000" w:themeColor="text1"/>
                <w:sz w:val="16"/>
                <w:szCs w:val="16"/>
              </w:rPr>
              <w:t xml:space="preserve">- działalność gospodarcza </w:t>
            </w:r>
            <w:proofErr w:type="gramStart"/>
            <w:r>
              <w:rPr>
                <w:b/>
                <w:bCs/>
                <w:color w:val="000000" w:themeColor="text1"/>
                <w:sz w:val="16"/>
                <w:szCs w:val="16"/>
              </w:rPr>
              <w:t>( skala</w:t>
            </w:r>
            <w:proofErr w:type="gramEnd"/>
            <w:r>
              <w:rPr>
                <w:b/>
                <w:bCs/>
                <w:color w:val="000000" w:themeColor="text1"/>
                <w:sz w:val="16"/>
                <w:szCs w:val="16"/>
              </w:rPr>
              <w:t xml:space="preserve"> podatkowa, liniowy, ryczałt)</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7828A7E" w14:textId="77777777" w:rsidR="008311C3" w:rsidRDefault="008311C3" w:rsidP="002C00BD">
            <w:pPr>
              <w:ind w:hanging="8"/>
              <w:rPr>
                <w:b/>
                <w:bCs/>
                <w:color w:val="000000" w:themeColor="text1"/>
                <w:sz w:val="16"/>
                <w:szCs w:val="16"/>
              </w:rPr>
            </w:pPr>
            <w:r>
              <w:rPr>
                <w:b/>
                <w:bCs/>
                <w:color w:val="000000" w:themeColor="text1"/>
                <w:sz w:val="16"/>
                <w:szCs w:val="16"/>
              </w:rPr>
              <w:t xml:space="preserve">Przychody podlegają składkom ZUS </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607F0B8" w14:textId="77777777" w:rsidR="008311C3" w:rsidRDefault="008311C3" w:rsidP="002C00BD">
            <w:pPr>
              <w:ind w:hanging="8"/>
              <w:rPr>
                <w:b/>
                <w:bCs/>
                <w:color w:val="000000" w:themeColor="text1"/>
                <w:sz w:val="16"/>
                <w:szCs w:val="16"/>
              </w:rPr>
            </w:pPr>
            <w:r>
              <w:rPr>
                <w:b/>
                <w:bCs/>
                <w:color w:val="000000" w:themeColor="text1"/>
                <w:sz w:val="16"/>
                <w:szCs w:val="16"/>
              </w:rPr>
              <w:t>PIT 0</w:t>
            </w: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9AAA0BB" w14:textId="77777777" w:rsidR="008311C3" w:rsidRDefault="008311C3" w:rsidP="002C00BD">
            <w:pPr>
              <w:ind w:hanging="8"/>
              <w:rPr>
                <w:b/>
                <w:bCs/>
                <w:color w:val="000000" w:themeColor="text1"/>
                <w:sz w:val="16"/>
                <w:szCs w:val="16"/>
                <w:lang w:val="en-US"/>
              </w:rPr>
            </w:pPr>
            <w:hyperlink r:id="rId127" w:history="1">
              <w:r>
                <w:rPr>
                  <w:rStyle w:val="NagwekZnak"/>
                  <w:sz w:val="16"/>
                  <w:szCs w:val="16"/>
                  <w:lang w:val="en-US"/>
                </w:rPr>
                <w:t>PIT-36</w:t>
              </w:r>
              <w:r>
                <w:rPr>
                  <w:color w:val="0000FF"/>
                  <w:sz w:val="16"/>
                  <w:szCs w:val="16"/>
                  <w:lang w:val="en-US"/>
                </w:rPr>
                <w:br/>
              </w:r>
            </w:hyperlink>
            <w:hyperlink r:id="rId128" w:history="1">
              <w:r>
                <w:rPr>
                  <w:rStyle w:val="NagwekZnak"/>
                  <w:sz w:val="16"/>
                  <w:szCs w:val="16"/>
                  <w:lang w:val="en-US"/>
                </w:rPr>
                <w:t>PIT-36L</w:t>
              </w:r>
            </w:hyperlink>
            <w:r>
              <w:rPr>
                <w:sz w:val="16"/>
                <w:szCs w:val="16"/>
                <w:lang w:val="en-US"/>
              </w:rPr>
              <w:br/>
            </w:r>
            <w:hyperlink r:id="rId129" w:history="1">
              <w:r>
                <w:rPr>
                  <w:rStyle w:val="NagwekZnak"/>
                  <w:sz w:val="16"/>
                  <w:szCs w:val="16"/>
                  <w:lang w:val="en-US"/>
                </w:rPr>
                <w:t>PIT-37</w:t>
              </w:r>
            </w:hyperlink>
            <w:r>
              <w:rPr>
                <w:sz w:val="16"/>
                <w:szCs w:val="16"/>
                <w:lang w:val="en-US"/>
              </w:rPr>
              <w:br/>
            </w:r>
            <w:hyperlink r:id="rId130" w:history="1">
              <w:r>
                <w:rPr>
                  <w:rStyle w:val="NagwekZnak"/>
                  <w:b/>
                  <w:bCs/>
                  <w:sz w:val="16"/>
                  <w:szCs w:val="16"/>
                  <w:lang w:val="en-US"/>
                </w:rPr>
                <w:t>PIT-28</w:t>
              </w:r>
            </w:hyperlink>
          </w:p>
        </w:tc>
      </w:tr>
      <w:tr w:rsidR="008311C3" w14:paraId="6AA95662"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6E21B60" w14:textId="77777777" w:rsidR="008311C3" w:rsidRDefault="008311C3" w:rsidP="002C00BD">
            <w:pPr>
              <w:ind w:hanging="8"/>
              <w:rPr>
                <w:b/>
                <w:bCs/>
                <w:color w:val="7030A0"/>
                <w:sz w:val="16"/>
                <w:szCs w:val="16"/>
              </w:rPr>
            </w:pPr>
            <w:r>
              <w:rPr>
                <w:b/>
                <w:bCs/>
                <w:color w:val="7030A0"/>
                <w:sz w:val="16"/>
                <w:szCs w:val="16"/>
              </w:rPr>
              <w:t xml:space="preserve">Ulga dla klasy średniej </w:t>
            </w:r>
          </w:p>
          <w:p w14:paraId="4B40EDF8" w14:textId="77777777" w:rsidR="008311C3" w:rsidRDefault="008311C3" w:rsidP="002C00BD">
            <w:pPr>
              <w:ind w:hanging="8"/>
              <w:rPr>
                <w:b/>
                <w:bCs/>
                <w:color w:val="7030A0"/>
                <w:sz w:val="16"/>
                <w:szCs w:val="16"/>
              </w:rPr>
            </w:pPr>
            <w:r>
              <w:rPr>
                <w:b/>
                <w:bCs/>
                <w:color w:val="7030A0"/>
                <w:sz w:val="16"/>
                <w:szCs w:val="16"/>
              </w:rPr>
              <w:t>art. 26 ust. 1 punkt 2a, art. 26 ust 4a/4b/4c</w:t>
            </w:r>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14F6107F" w14:textId="77777777" w:rsidR="008311C3" w:rsidRDefault="008311C3" w:rsidP="002C00BD">
            <w:pPr>
              <w:ind w:hanging="8"/>
              <w:rPr>
                <w:b/>
                <w:bCs/>
                <w:color w:val="7030A0"/>
                <w:sz w:val="16"/>
                <w:szCs w:val="16"/>
              </w:rPr>
            </w:pPr>
            <w:r>
              <w:rPr>
                <w:b/>
                <w:bCs/>
                <w:color w:val="7030A0"/>
                <w:sz w:val="16"/>
                <w:szCs w:val="16"/>
              </w:rPr>
              <w:t xml:space="preserve">Kwota odliczana od podstawy opodatkowania </w:t>
            </w:r>
          </w:p>
          <w:p w14:paraId="3EE3A3F7" w14:textId="77777777" w:rsidR="008311C3" w:rsidRDefault="008311C3" w:rsidP="002C00BD">
            <w:pPr>
              <w:ind w:hanging="8"/>
              <w:rPr>
                <w:b/>
                <w:bCs/>
                <w:color w:val="7030A0"/>
                <w:sz w:val="16"/>
                <w:szCs w:val="16"/>
              </w:rPr>
            </w:pPr>
            <w:r>
              <w:rPr>
                <w:b/>
                <w:bCs/>
                <w:color w:val="7030A0"/>
                <w:sz w:val="16"/>
                <w:szCs w:val="16"/>
              </w:rPr>
              <w:t>20,00 – 13 452,</w:t>
            </w:r>
            <w:proofErr w:type="gramStart"/>
            <w:r>
              <w:rPr>
                <w:b/>
                <w:bCs/>
                <w:color w:val="7030A0"/>
                <w:sz w:val="16"/>
                <w:szCs w:val="16"/>
              </w:rPr>
              <w:t>00  -</w:t>
            </w:r>
            <w:proofErr w:type="gramEnd"/>
            <w:r>
              <w:rPr>
                <w:b/>
                <w:bCs/>
                <w:color w:val="7030A0"/>
                <w:sz w:val="16"/>
                <w:szCs w:val="16"/>
              </w:rPr>
              <w:t xml:space="preserve"> 15,00 PLN </w:t>
            </w:r>
          </w:p>
          <w:p w14:paraId="3E160DAD" w14:textId="77777777" w:rsidR="008311C3" w:rsidRDefault="008311C3" w:rsidP="002C00BD">
            <w:pPr>
              <w:ind w:hanging="8"/>
              <w:rPr>
                <w:b/>
                <w:bCs/>
                <w:color w:val="7030A0"/>
                <w:sz w:val="16"/>
                <w:szCs w:val="16"/>
              </w:rPr>
            </w:pP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F17829B" w14:textId="77777777" w:rsidR="008311C3" w:rsidRDefault="008311C3" w:rsidP="002C00BD">
            <w:pPr>
              <w:ind w:hanging="8"/>
              <w:rPr>
                <w:b/>
                <w:bCs/>
                <w:color w:val="000000" w:themeColor="text1"/>
                <w:sz w:val="16"/>
                <w:szCs w:val="16"/>
              </w:rPr>
            </w:pPr>
            <w:r>
              <w:rPr>
                <w:b/>
                <w:bCs/>
                <w:color w:val="000000" w:themeColor="text1"/>
                <w:sz w:val="16"/>
                <w:szCs w:val="16"/>
              </w:rPr>
              <w:t xml:space="preserve">Limit przychodu brutto z umowy o pracę i dochodu </w:t>
            </w:r>
            <w:proofErr w:type="gramStart"/>
            <w:r>
              <w:rPr>
                <w:b/>
                <w:bCs/>
                <w:color w:val="000000" w:themeColor="text1"/>
                <w:sz w:val="16"/>
                <w:szCs w:val="16"/>
              </w:rPr>
              <w:t>( bez</w:t>
            </w:r>
            <w:proofErr w:type="gramEnd"/>
            <w:r>
              <w:rPr>
                <w:b/>
                <w:bCs/>
                <w:color w:val="000000" w:themeColor="text1"/>
                <w:sz w:val="16"/>
                <w:szCs w:val="16"/>
              </w:rPr>
              <w:t xml:space="preserve"> </w:t>
            </w:r>
            <w:proofErr w:type="spellStart"/>
            <w:r>
              <w:rPr>
                <w:b/>
                <w:bCs/>
                <w:color w:val="000000" w:themeColor="text1"/>
                <w:sz w:val="16"/>
                <w:szCs w:val="16"/>
              </w:rPr>
              <w:t>zus</w:t>
            </w:r>
            <w:proofErr w:type="spellEnd"/>
            <w:r>
              <w:rPr>
                <w:b/>
                <w:bCs/>
                <w:color w:val="000000" w:themeColor="text1"/>
                <w:sz w:val="16"/>
                <w:szCs w:val="16"/>
              </w:rPr>
              <w:t>) z działalności gospodarczej opodatkowanej według skali podatkowej – mieszczą się w limicie:</w:t>
            </w:r>
          </w:p>
          <w:p w14:paraId="73FA6F90" w14:textId="77777777" w:rsidR="008311C3" w:rsidRDefault="008311C3" w:rsidP="002C00BD">
            <w:pPr>
              <w:ind w:hanging="8"/>
              <w:rPr>
                <w:b/>
                <w:bCs/>
                <w:color w:val="000000" w:themeColor="text1"/>
                <w:sz w:val="16"/>
                <w:szCs w:val="16"/>
              </w:rPr>
            </w:pPr>
            <w:r>
              <w:rPr>
                <w:b/>
                <w:bCs/>
                <w:color w:val="000000" w:themeColor="text1"/>
                <w:sz w:val="16"/>
                <w:szCs w:val="16"/>
              </w:rPr>
              <w:t xml:space="preserve">68412 – 102588 – 133 692 PLN </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6996DFDF" w14:textId="77777777" w:rsidR="008311C3" w:rsidRDefault="008311C3" w:rsidP="002C00BD">
            <w:pPr>
              <w:ind w:hanging="8"/>
              <w:rPr>
                <w:b/>
                <w:bCs/>
                <w:color w:val="000000" w:themeColor="text1"/>
                <w:sz w:val="16"/>
                <w:szCs w:val="16"/>
              </w:rPr>
            </w:pP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C1751E4" w14:textId="77777777" w:rsidR="008311C3" w:rsidRDefault="008311C3" w:rsidP="002C00BD">
            <w:pPr>
              <w:ind w:hanging="8"/>
              <w:rPr>
                <w:b/>
                <w:bCs/>
                <w:color w:val="000000" w:themeColor="text1"/>
                <w:sz w:val="16"/>
                <w:szCs w:val="16"/>
              </w:rPr>
            </w:pPr>
            <w:r>
              <w:rPr>
                <w:b/>
                <w:bCs/>
                <w:color w:val="000000" w:themeColor="text1"/>
                <w:sz w:val="16"/>
                <w:szCs w:val="16"/>
              </w:rPr>
              <w:t xml:space="preserve">W deklaracji </w:t>
            </w: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5AD768B" w14:textId="77777777" w:rsidR="008311C3" w:rsidRDefault="008311C3" w:rsidP="002C00BD">
            <w:pPr>
              <w:ind w:hanging="8"/>
              <w:rPr>
                <w:b/>
                <w:bCs/>
                <w:color w:val="000000" w:themeColor="text1"/>
                <w:sz w:val="16"/>
                <w:szCs w:val="16"/>
                <w:lang w:val="en-US"/>
              </w:rPr>
            </w:pPr>
            <w:hyperlink r:id="rId131" w:history="1">
              <w:r>
                <w:rPr>
                  <w:rStyle w:val="NagwekZnak"/>
                  <w:sz w:val="16"/>
                  <w:szCs w:val="16"/>
                  <w:lang w:val="en-US"/>
                </w:rPr>
                <w:t>PIT-36</w:t>
              </w:r>
              <w:r>
                <w:rPr>
                  <w:color w:val="0000FF"/>
                  <w:sz w:val="16"/>
                  <w:szCs w:val="16"/>
                  <w:lang w:val="en-US"/>
                </w:rPr>
                <w:br/>
              </w:r>
            </w:hyperlink>
            <w:r>
              <w:rPr>
                <w:sz w:val="16"/>
                <w:szCs w:val="16"/>
                <w:lang w:val="en-US"/>
              </w:rPr>
              <w:t xml:space="preserve"> </w:t>
            </w:r>
            <w:r>
              <w:rPr>
                <w:sz w:val="16"/>
                <w:szCs w:val="16"/>
                <w:lang w:val="en-US"/>
              </w:rPr>
              <w:br/>
            </w:r>
            <w:hyperlink r:id="rId132" w:history="1">
              <w:r>
                <w:rPr>
                  <w:rStyle w:val="NagwekZnak"/>
                  <w:sz w:val="16"/>
                  <w:szCs w:val="16"/>
                  <w:lang w:val="en-US"/>
                </w:rPr>
                <w:t>PIT-37</w:t>
              </w:r>
            </w:hyperlink>
          </w:p>
        </w:tc>
      </w:tr>
      <w:tr w:rsidR="008311C3" w14:paraId="45B8D76F"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D63EE06" w14:textId="77777777" w:rsidR="008311C3" w:rsidRDefault="008311C3" w:rsidP="002C00BD">
            <w:pPr>
              <w:ind w:hanging="8"/>
              <w:rPr>
                <w:b/>
                <w:bCs/>
                <w:color w:val="7030A0"/>
                <w:sz w:val="16"/>
                <w:szCs w:val="16"/>
              </w:rPr>
            </w:pPr>
            <w:r>
              <w:rPr>
                <w:b/>
                <w:bCs/>
                <w:color w:val="7030A0"/>
                <w:sz w:val="16"/>
                <w:szCs w:val="16"/>
              </w:rPr>
              <w:t>Składka na związki zawodowe -art. 26 ust. 1 punkt 2c</w:t>
            </w:r>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DAF691E" w14:textId="77777777" w:rsidR="008311C3" w:rsidRDefault="008311C3" w:rsidP="002C00BD">
            <w:pPr>
              <w:ind w:hanging="8"/>
              <w:rPr>
                <w:b/>
                <w:bCs/>
                <w:color w:val="7030A0"/>
                <w:sz w:val="16"/>
                <w:szCs w:val="16"/>
              </w:rPr>
            </w:pPr>
            <w:r>
              <w:rPr>
                <w:b/>
                <w:bCs/>
                <w:color w:val="7030A0"/>
                <w:sz w:val="16"/>
                <w:szCs w:val="16"/>
              </w:rPr>
              <w:t xml:space="preserve">300,00 PLN </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D60975D" w14:textId="77777777" w:rsidR="008311C3" w:rsidRDefault="008311C3" w:rsidP="002C00BD">
            <w:pPr>
              <w:ind w:hanging="8"/>
              <w:rPr>
                <w:color w:val="000000" w:themeColor="text1"/>
                <w:sz w:val="16"/>
                <w:szCs w:val="16"/>
              </w:rPr>
            </w:pPr>
            <w:r>
              <w:rPr>
                <w:color w:val="000000" w:themeColor="text1"/>
                <w:sz w:val="16"/>
                <w:szCs w:val="16"/>
              </w:rPr>
              <w:t xml:space="preserve">dowód wpłaty składek członkowskich na rzecz związku zawodowego, z którego wynikają co najmniej: dane identyfikujące członka związku zawodowego dokonującego wpłaty, nazwa organizacji związkowej, na </w:t>
            </w:r>
            <w:proofErr w:type="gramStart"/>
            <w:r>
              <w:rPr>
                <w:color w:val="000000" w:themeColor="text1"/>
                <w:sz w:val="16"/>
                <w:szCs w:val="16"/>
              </w:rPr>
              <w:t>rzecz</w:t>
            </w:r>
            <w:proofErr w:type="gramEnd"/>
            <w:r>
              <w:rPr>
                <w:color w:val="000000" w:themeColor="text1"/>
                <w:sz w:val="16"/>
                <w:szCs w:val="16"/>
              </w:rPr>
              <w:t xml:space="preserve"> której dokonano wpłaty, tytuł i data wpłaty oraz kwota wpłaconych składek, a w przypadku składek potrącanych przez pracodawcę - oświadczenie organizacji związkowej o wysokości pochodzących od podatnika składek.</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0D9BA12E" w14:textId="77777777" w:rsidR="008311C3" w:rsidRDefault="008311C3" w:rsidP="002C00BD">
            <w:pPr>
              <w:ind w:hanging="8"/>
              <w:rPr>
                <w:b/>
                <w:bCs/>
                <w:color w:val="000000" w:themeColor="text1"/>
                <w:sz w:val="16"/>
                <w:szCs w:val="16"/>
              </w:rPr>
            </w:pP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68325BF" w14:textId="77777777" w:rsidR="008311C3" w:rsidRDefault="008311C3" w:rsidP="002C00BD">
            <w:pPr>
              <w:ind w:hanging="8"/>
              <w:rPr>
                <w:b/>
                <w:bCs/>
                <w:color w:val="000000" w:themeColor="text1"/>
                <w:sz w:val="16"/>
                <w:szCs w:val="16"/>
              </w:rPr>
            </w:pPr>
            <w:r>
              <w:rPr>
                <w:b/>
                <w:bCs/>
                <w:color w:val="000000" w:themeColor="text1"/>
                <w:sz w:val="16"/>
                <w:szCs w:val="16"/>
              </w:rPr>
              <w:t>Załącznik PIT 0</w:t>
            </w: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104BE788" w14:textId="77777777" w:rsidR="008311C3" w:rsidRDefault="008311C3" w:rsidP="002C00BD">
            <w:pPr>
              <w:ind w:hanging="8"/>
              <w:rPr>
                <w:b/>
                <w:bCs/>
                <w:color w:val="7030A0"/>
                <w:sz w:val="16"/>
                <w:szCs w:val="16"/>
              </w:rPr>
            </w:pPr>
            <w:r>
              <w:rPr>
                <w:b/>
                <w:bCs/>
                <w:color w:val="7030A0"/>
                <w:sz w:val="16"/>
                <w:szCs w:val="16"/>
              </w:rPr>
              <w:t>PIT 36</w:t>
            </w:r>
          </w:p>
          <w:p w14:paraId="4AFE0966" w14:textId="77777777" w:rsidR="008311C3" w:rsidRDefault="008311C3" w:rsidP="002C00BD">
            <w:pPr>
              <w:ind w:hanging="8"/>
              <w:rPr>
                <w:b/>
                <w:bCs/>
                <w:color w:val="7030A0"/>
                <w:sz w:val="16"/>
                <w:szCs w:val="16"/>
              </w:rPr>
            </w:pPr>
            <w:r>
              <w:rPr>
                <w:b/>
                <w:bCs/>
                <w:color w:val="7030A0"/>
                <w:sz w:val="16"/>
                <w:szCs w:val="16"/>
              </w:rPr>
              <w:t>PIT 37</w:t>
            </w:r>
          </w:p>
          <w:p w14:paraId="0EBB625A" w14:textId="77777777" w:rsidR="008311C3" w:rsidRDefault="008311C3" w:rsidP="002C00BD">
            <w:pPr>
              <w:ind w:hanging="8"/>
            </w:pPr>
            <w:r>
              <w:rPr>
                <w:b/>
                <w:bCs/>
                <w:color w:val="7030A0"/>
                <w:sz w:val="16"/>
                <w:szCs w:val="16"/>
              </w:rPr>
              <w:t>PIT 28</w:t>
            </w:r>
          </w:p>
        </w:tc>
      </w:tr>
      <w:tr w:rsidR="008311C3" w14:paraId="1DB5E638"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F2D94C4" w14:textId="77777777" w:rsidR="008311C3" w:rsidRDefault="008311C3" w:rsidP="002C00BD">
            <w:pPr>
              <w:ind w:hanging="8"/>
              <w:rPr>
                <w:b/>
                <w:bCs/>
                <w:color w:val="7030A0"/>
                <w:sz w:val="16"/>
                <w:szCs w:val="16"/>
              </w:rPr>
            </w:pPr>
            <w:r>
              <w:rPr>
                <w:b/>
                <w:bCs/>
                <w:color w:val="7030A0"/>
                <w:sz w:val="16"/>
                <w:szCs w:val="16"/>
              </w:rPr>
              <w:t>Ulga na prototyp</w:t>
            </w:r>
          </w:p>
          <w:p w14:paraId="72B0FC11" w14:textId="77777777" w:rsidR="008311C3" w:rsidRDefault="008311C3" w:rsidP="002C00BD">
            <w:pPr>
              <w:ind w:hanging="8"/>
              <w:rPr>
                <w:b/>
                <w:bCs/>
                <w:color w:val="7030A0"/>
                <w:sz w:val="16"/>
                <w:szCs w:val="16"/>
              </w:rPr>
            </w:pPr>
            <w:r>
              <w:rPr>
                <w:b/>
                <w:bCs/>
                <w:color w:val="7030A0"/>
                <w:sz w:val="16"/>
                <w:szCs w:val="16"/>
              </w:rPr>
              <w:t>Art. 26ga</w:t>
            </w:r>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AC3025A" w14:textId="77777777" w:rsidR="008311C3" w:rsidRDefault="008311C3" w:rsidP="002C00BD">
            <w:pPr>
              <w:ind w:hanging="8"/>
              <w:rPr>
                <w:color w:val="000000" w:themeColor="text1"/>
                <w:sz w:val="16"/>
                <w:szCs w:val="16"/>
              </w:rPr>
            </w:pPr>
            <w:r>
              <w:rPr>
                <w:color w:val="000000" w:themeColor="text1"/>
                <w:sz w:val="16"/>
                <w:szCs w:val="16"/>
              </w:rPr>
              <w:t>30% sumy kosztów produkcji próbnej nowego produktu i wprowadzenia na rynek nowego produktu,</w:t>
            </w:r>
          </w:p>
          <w:p w14:paraId="763DF901" w14:textId="77777777" w:rsidR="008311C3" w:rsidRDefault="008311C3" w:rsidP="002C00BD">
            <w:pPr>
              <w:ind w:hanging="8"/>
              <w:rPr>
                <w:color w:val="7030A0"/>
                <w:sz w:val="16"/>
                <w:szCs w:val="16"/>
              </w:rPr>
            </w:pPr>
            <w:r>
              <w:rPr>
                <w:color w:val="000000" w:themeColor="text1"/>
                <w:sz w:val="16"/>
                <w:szCs w:val="16"/>
              </w:rPr>
              <w:t xml:space="preserve">Ale nie więcej niż 10% dochodu osiągniętego z </w:t>
            </w:r>
            <w:r>
              <w:rPr>
                <w:color w:val="000000" w:themeColor="text1"/>
                <w:sz w:val="16"/>
                <w:szCs w:val="16"/>
              </w:rPr>
              <w:lastRenderedPageBreak/>
              <w:t>pozarolniczej działalności gospodarczej</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286920D" w14:textId="77777777" w:rsidR="008311C3" w:rsidRDefault="008311C3" w:rsidP="002C00BD">
            <w:pPr>
              <w:ind w:hanging="8"/>
              <w:rPr>
                <w:color w:val="000000" w:themeColor="text1"/>
                <w:sz w:val="16"/>
                <w:szCs w:val="16"/>
              </w:rPr>
            </w:pPr>
            <w:r>
              <w:rPr>
                <w:color w:val="000000" w:themeColor="text1"/>
                <w:sz w:val="16"/>
                <w:szCs w:val="16"/>
              </w:rPr>
              <w:lastRenderedPageBreak/>
              <w:t>Odliczenie przysługuje, jeżeli koszty produkcji próbnej nowego produktu lub wprowadzenia na rynek nowego produktu:</w:t>
            </w:r>
          </w:p>
          <w:p w14:paraId="3F9DCBC6" w14:textId="77777777" w:rsidR="008311C3" w:rsidRDefault="008311C3" w:rsidP="002C00BD">
            <w:pPr>
              <w:ind w:hanging="8"/>
              <w:rPr>
                <w:color w:val="000000" w:themeColor="text1"/>
                <w:sz w:val="16"/>
                <w:szCs w:val="16"/>
              </w:rPr>
            </w:pPr>
            <w:r>
              <w:rPr>
                <w:color w:val="000000" w:themeColor="text1"/>
                <w:sz w:val="16"/>
                <w:szCs w:val="16"/>
              </w:rPr>
              <w:lastRenderedPageBreak/>
              <w:t>1) zostały faktycznie poniesione w roku podatkowym, za który jest dokonywane odliczenie;</w:t>
            </w:r>
          </w:p>
          <w:p w14:paraId="239F369C" w14:textId="77777777" w:rsidR="008311C3" w:rsidRDefault="008311C3" w:rsidP="002C00BD">
            <w:pPr>
              <w:ind w:hanging="8"/>
              <w:rPr>
                <w:b/>
                <w:bCs/>
                <w:color w:val="7030A0"/>
                <w:sz w:val="16"/>
                <w:szCs w:val="16"/>
              </w:rPr>
            </w:pPr>
            <w:r>
              <w:rPr>
                <w:color w:val="000000" w:themeColor="text1"/>
                <w:sz w:val="16"/>
                <w:szCs w:val="16"/>
              </w:rPr>
              <w:t>2) nie zostały podatnikowi zwrócone w jakiejkolwiek formie lub nie zostały odliczone od podstawy obliczenia podatku.</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DFEC3AF" w14:textId="77777777" w:rsidR="008311C3" w:rsidRDefault="008311C3" w:rsidP="002C00BD">
            <w:pPr>
              <w:ind w:hanging="8"/>
              <w:rPr>
                <w:color w:val="7030A0"/>
                <w:sz w:val="16"/>
                <w:szCs w:val="16"/>
              </w:rPr>
            </w:pPr>
            <w:r>
              <w:rPr>
                <w:color w:val="000000" w:themeColor="text1"/>
                <w:sz w:val="16"/>
                <w:szCs w:val="16"/>
              </w:rPr>
              <w:lastRenderedPageBreak/>
              <w:t xml:space="preserve">Odliczenia dokonuje się w zeznaniu za rok podatkowy, w którym poniesiono koszty produkcji próbnej nowego produktu lub wprowadzenia na rynek </w:t>
            </w:r>
            <w:r>
              <w:rPr>
                <w:color w:val="000000" w:themeColor="text1"/>
                <w:sz w:val="16"/>
                <w:szCs w:val="16"/>
              </w:rPr>
              <w:lastRenderedPageBreak/>
              <w:t>nowego produktu. W przypadku gdy podatnik poniósł za rok podatkowy stratę albo wielkość dochodu podatnika jest niższa od kwoty przysługujących mu odliczeń, odliczenia - odpowiednio w całej kwocie lub w pozostałej części - dokonuje się w zeznaniach za kolejno następujące po sobie sześć lat podatkowych następujących bezpośrednio po roku, w którym podatnik skorzystał lub miał prawo skorzystać z odliczenia.</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21A5CF37" w14:textId="77777777" w:rsidR="008311C3" w:rsidRDefault="008311C3" w:rsidP="002C00BD">
            <w:pPr>
              <w:ind w:hanging="8"/>
              <w:rPr>
                <w:b/>
                <w:bCs/>
                <w:color w:val="7030A0"/>
                <w:sz w:val="16"/>
                <w:szCs w:val="16"/>
              </w:rPr>
            </w:pP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10B451F" w14:textId="77777777" w:rsidR="008311C3" w:rsidRDefault="008311C3" w:rsidP="002C00BD">
            <w:pPr>
              <w:ind w:hanging="8"/>
              <w:rPr>
                <w:b/>
                <w:bCs/>
                <w:color w:val="7030A0"/>
                <w:sz w:val="16"/>
                <w:szCs w:val="16"/>
              </w:rPr>
            </w:pPr>
            <w:r>
              <w:rPr>
                <w:b/>
                <w:bCs/>
                <w:color w:val="7030A0"/>
                <w:sz w:val="16"/>
                <w:szCs w:val="16"/>
              </w:rPr>
              <w:t>PIT 36</w:t>
            </w:r>
          </w:p>
          <w:p w14:paraId="5867B5CA" w14:textId="77777777" w:rsidR="008311C3" w:rsidRDefault="008311C3" w:rsidP="002C00BD">
            <w:pPr>
              <w:ind w:hanging="8"/>
              <w:rPr>
                <w:b/>
                <w:bCs/>
                <w:color w:val="7030A0"/>
                <w:sz w:val="16"/>
                <w:szCs w:val="16"/>
              </w:rPr>
            </w:pPr>
            <w:r>
              <w:rPr>
                <w:b/>
                <w:bCs/>
                <w:color w:val="7030A0"/>
                <w:sz w:val="16"/>
                <w:szCs w:val="16"/>
              </w:rPr>
              <w:t>PIT 36L</w:t>
            </w:r>
          </w:p>
        </w:tc>
      </w:tr>
      <w:tr w:rsidR="008311C3" w14:paraId="6DC0C8E1"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64DB208" w14:textId="77777777" w:rsidR="008311C3" w:rsidRDefault="008311C3" w:rsidP="002C00BD">
            <w:pPr>
              <w:ind w:hanging="8"/>
              <w:rPr>
                <w:b/>
                <w:bCs/>
                <w:color w:val="7030A0"/>
                <w:sz w:val="16"/>
                <w:szCs w:val="16"/>
              </w:rPr>
            </w:pPr>
            <w:r>
              <w:rPr>
                <w:b/>
                <w:bCs/>
                <w:color w:val="7030A0"/>
                <w:sz w:val="16"/>
                <w:szCs w:val="16"/>
              </w:rPr>
              <w:t xml:space="preserve">Ulga </w:t>
            </w:r>
            <w:proofErr w:type="spellStart"/>
            <w:r>
              <w:rPr>
                <w:b/>
                <w:bCs/>
                <w:color w:val="7030A0"/>
                <w:sz w:val="16"/>
                <w:szCs w:val="16"/>
              </w:rPr>
              <w:t>prowzrostowa</w:t>
            </w:r>
            <w:proofErr w:type="spellEnd"/>
          </w:p>
          <w:p w14:paraId="4DB3C5E1" w14:textId="77777777" w:rsidR="008311C3" w:rsidRDefault="008311C3" w:rsidP="002C00BD">
            <w:pPr>
              <w:ind w:hanging="8"/>
              <w:rPr>
                <w:b/>
                <w:bCs/>
                <w:color w:val="7030A0"/>
                <w:sz w:val="16"/>
                <w:szCs w:val="16"/>
              </w:rPr>
            </w:pPr>
            <w:r>
              <w:rPr>
                <w:b/>
                <w:bCs/>
                <w:color w:val="7030A0"/>
                <w:sz w:val="16"/>
                <w:szCs w:val="16"/>
              </w:rPr>
              <w:t xml:space="preserve">Art. 26 </w:t>
            </w:r>
            <w:proofErr w:type="spellStart"/>
            <w:r>
              <w:rPr>
                <w:b/>
                <w:bCs/>
                <w:color w:val="7030A0"/>
                <w:sz w:val="16"/>
                <w:szCs w:val="16"/>
              </w:rPr>
              <w:t>gb</w:t>
            </w:r>
            <w:proofErr w:type="spellEnd"/>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04BB34F0" w14:textId="77777777" w:rsidR="008311C3" w:rsidRDefault="008311C3" w:rsidP="002C00BD">
            <w:pPr>
              <w:ind w:hanging="8"/>
              <w:rPr>
                <w:color w:val="000000" w:themeColor="text1"/>
                <w:sz w:val="16"/>
                <w:szCs w:val="16"/>
              </w:rPr>
            </w:pPr>
            <w:r>
              <w:rPr>
                <w:color w:val="000000" w:themeColor="text1"/>
                <w:sz w:val="16"/>
                <w:szCs w:val="16"/>
              </w:rPr>
              <w:t>Odliczanie od podstawy koszty uzyskania przychodów poniesione w celu zwiększenia przychodów ze sprzedaży produktów do wysokości dochodu uzyskanego przez podatnika w roku podatkowym z pozarolniczej działalności gospodarczej, nie więcej jednak niż 1 000 000 zł w roku podatkowym.</w:t>
            </w:r>
          </w:p>
          <w:p w14:paraId="1CEA99C1" w14:textId="77777777" w:rsidR="008311C3" w:rsidRDefault="008311C3" w:rsidP="002C00BD">
            <w:pPr>
              <w:ind w:hanging="8"/>
              <w:rPr>
                <w:color w:val="000000" w:themeColor="text1"/>
                <w:sz w:val="16"/>
                <w:szCs w:val="16"/>
              </w:rPr>
            </w:pP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F194E49" w14:textId="77777777" w:rsidR="008311C3" w:rsidRDefault="008311C3" w:rsidP="002C00BD">
            <w:pPr>
              <w:ind w:hanging="8"/>
              <w:rPr>
                <w:color w:val="000000" w:themeColor="text1"/>
                <w:sz w:val="16"/>
                <w:szCs w:val="16"/>
              </w:rPr>
            </w:pPr>
            <w:r>
              <w:rPr>
                <w:color w:val="000000" w:themeColor="text1"/>
                <w:sz w:val="16"/>
                <w:szCs w:val="16"/>
              </w:rPr>
              <w:t>Warunek:  w okresie 2 kolejno następujących po sobie lat podatkowych, licząc od roku podatkowego, w którym poniósł koszty zwiększenia przychodów, o których mowa w ust. 1, zwiększył przychody ze sprzedaży produktów w stosunku do przychodów z tego tytułu ustalonych na ostatni dzień roku podatkowego poprzedzającego rok poniesienia tych kosztów lub osiągnął przychody ze sprzedaży produktów dotychczas nieoferowanych, lub osiągnął przychody ze sprzedaży produktów dotychczas nieoferowanych w danym kraju.</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8DD4A2B" w14:textId="77777777" w:rsidR="008311C3" w:rsidRDefault="008311C3" w:rsidP="002C00BD">
            <w:pPr>
              <w:ind w:hanging="8"/>
              <w:rPr>
                <w:color w:val="000000" w:themeColor="text1"/>
                <w:sz w:val="16"/>
                <w:szCs w:val="16"/>
              </w:rPr>
            </w:pPr>
            <w:r>
              <w:rPr>
                <w:color w:val="000000" w:themeColor="text1"/>
                <w:sz w:val="16"/>
                <w:szCs w:val="16"/>
              </w:rPr>
              <w:t>Za koszty poniesione w celu zwiększenia przychodów ze sprzedaży produktów uznaje się koszty:</w:t>
            </w:r>
          </w:p>
          <w:p w14:paraId="1C733302" w14:textId="77777777" w:rsidR="008311C3" w:rsidRDefault="008311C3" w:rsidP="002C00BD">
            <w:pPr>
              <w:ind w:hanging="8"/>
              <w:rPr>
                <w:color w:val="000000" w:themeColor="text1"/>
                <w:sz w:val="16"/>
                <w:szCs w:val="16"/>
              </w:rPr>
            </w:pPr>
            <w:r>
              <w:rPr>
                <w:color w:val="000000" w:themeColor="text1"/>
                <w:sz w:val="16"/>
                <w:szCs w:val="16"/>
              </w:rPr>
              <w:t>1) uczestnictwa w targach poniesione na:</w:t>
            </w:r>
          </w:p>
          <w:p w14:paraId="0A788FF9" w14:textId="77777777" w:rsidR="008311C3" w:rsidRDefault="008311C3" w:rsidP="002C00BD">
            <w:pPr>
              <w:ind w:hanging="8"/>
              <w:rPr>
                <w:color w:val="000000" w:themeColor="text1"/>
                <w:sz w:val="16"/>
                <w:szCs w:val="16"/>
              </w:rPr>
            </w:pPr>
            <w:r>
              <w:rPr>
                <w:color w:val="000000" w:themeColor="text1"/>
                <w:sz w:val="16"/>
                <w:szCs w:val="16"/>
              </w:rPr>
              <w:t>a) organizację miejsca wystawowego,</w:t>
            </w:r>
          </w:p>
          <w:p w14:paraId="4E37F86E" w14:textId="77777777" w:rsidR="008311C3" w:rsidRDefault="008311C3" w:rsidP="002C00BD">
            <w:pPr>
              <w:ind w:hanging="8"/>
              <w:rPr>
                <w:color w:val="000000" w:themeColor="text1"/>
                <w:sz w:val="16"/>
                <w:szCs w:val="16"/>
              </w:rPr>
            </w:pPr>
            <w:r>
              <w:rPr>
                <w:color w:val="000000" w:themeColor="text1"/>
                <w:sz w:val="16"/>
                <w:szCs w:val="16"/>
              </w:rPr>
              <w:t>b) zakup biletów lotniczych dla pracowników i podatnika,</w:t>
            </w:r>
          </w:p>
          <w:p w14:paraId="54427DE9" w14:textId="77777777" w:rsidR="008311C3" w:rsidRDefault="008311C3" w:rsidP="002C00BD">
            <w:pPr>
              <w:ind w:hanging="8"/>
              <w:rPr>
                <w:color w:val="000000" w:themeColor="text1"/>
                <w:sz w:val="16"/>
                <w:szCs w:val="16"/>
              </w:rPr>
            </w:pPr>
            <w:r>
              <w:rPr>
                <w:color w:val="000000" w:themeColor="text1"/>
                <w:sz w:val="16"/>
                <w:szCs w:val="16"/>
              </w:rPr>
              <w:t>c) zakwaterowanie i wyżywienie dla pracowników i podatnika;</w:t>
            </w:r>
          </w:p>
          <w:p w14:paraId="15E52758" w14:textId="77777777" w:rsidR="008311C3" w:rsidRDefault="008311C3" w:rsidP="002C00BD">
            <w:pPr>
              <w:ind w:hanging="8"/>
              <w:rPr>
                <w:color w:val="000000" w:themeColor="text1"/>
                <w:sz w:val="16"/>
                <w:szCs w:val="16"/>
              </w:rPr>
            </w:pPr>
            <w:r>
              <w:rPr>
                <w:color w:val="000000" w:themeColor="text1"/>
                <w:sz w:val="16"/>
                <w:szCs w:val="16"/>
              </w:rPr>
              <w:t>2) działań promocyjno-informacyjnych, w tym zakupu przestrzeni reklamowych, przygotowania strony internetowej, publikacji prasowych, broszur, katalogów informacyjnych i ulotek, dotyczących produktów;</w:t>
            </w:r>
          </w:p>
          <w:p w14:paraId="13230A54" w14:textId="77777777" w:rsidR="008311C3" w:rsidRDefault="008311C3" w:rsidP="002C00BD">
            <w:pPr>
              <w:ind w:hanging="8"/>
              <w:rPr>
                <w:color w:val="000000" w:themeColor="text1"/>
                <w:sz w:val="16"/>
                <w:szCs w:val="16"/>
              </w:rPr>
            </w:pPr>
            <w:r>
              <w:rPr>
                <w:color w:val="000000" w:themeColor="text1"/>
                <w:sz w:val="16"/>
                <w:szCs w:val="16"/>
              </w:rPr>
              <w:t>3) dostosowania opakowań produktów do wymagań kontrahentów;</w:t>
            </w:r>
          </w:p>
          <w:p w14:paraId="424FE433" w14:textId="77777777" w:rsidR="008311C3" w:rsidRDefault="008311C3" w:rsidP="002C00BD">
            <w:pPr>
              <w:ind w:hanging="8"/>
              <w:rPr>
                <w:color w:val="000000" w:themeColor="text1"/>
                <w:sz w:val="16"/>
                <w:szCs w:val="16"/>
              </w:rPr>
            </w:pPr>
            <w:r>
              <w:rPr>
                <w:color w:val="000000" w:themeColor="text1"/>
                <w:sz w:val="16"/>
                <w:szCs w:val="16"/>
              </w:rPr>
              <w:t>4) przygotowania dokumentacji umożliwiającej sprzedaż produktów, w szczególności dotyczącej certyfikacji towarów oraz rejestracji znaków towarowych;</w:t>
            </w:r>
          </w:p>
          <w:p w14:paraId="0DF24E66" w14:textId="77777777" w:rsidR="008311C3" w:rsidRDefault="008311C3" w:rsidP="002C00BD">
            <w:pPr>
              <w:ind w:hanging="8"/>
              <w:rPr>
                <w:color w:val="000000" w:themeColor="text1"/>
                <w:sz w:val="16"/>
                <w:szCs w:val="16"/>
              </w:rPr>
            </w:pPr>
            <w:r>
              <w:rPr>
                <w:color w:val="000000" w:themeColor="text1"/>
                <w:sz w:val="16"/>
                <w:szCs w:val="16"/>
              </w:rPr>
              <w:lastRenderedPageBreak/>
              <w:t>5) przygotowania dokumentacji niezbędnej do przystąpienia do przetargu, a także w celu składania ofert innym podmiotom.</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3B658AD" w14:textId="77777777" w:rsidR="008311C3" w:rsidRDefault="008311C3" w:rsidP="002C00BD">
            <w:pPr>
              <w:ind w:hanging="8"/>
              <w:rPr>
                <w:b/>
                <w:bCs/>
                <w:color w:val="7030A0"/>
                <w:sz w:val="16"/>
                <w:szCs w:val="16"/>
              </w:rPr>
            </w:pPr>
            <w:r>
              <w:rPr>
                <w:b/>
                <w:bCs/>
                <w:color w:val="7030A0"/>
                <w:sz w:val="16"/>
                <w:szCs w:val="16"/>
              </w:rPr>
              <w:lastRenderedPageBreak/>
              <w:t xml:space="preserve">W zeznaniu </w:t>
            </w: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574B27A" w14:textId="77777777" w:rsidR="008311C3" w:rsidRDefault="008311C3" w:rsidP="002C00BD">
            <w:pPr>
              <w:ind w:hanging="8"/>
              <w:rPr>
                <w:b/>
                <w:bCs/>
                <w:color w:val="7030A0"/>
                <w:sz w:val="16"/>
                <w:szCs w:val="16"/>
              </w:rPr>
            </w:pPr>
            <w:r>
              <w:rPr>
                <w:b/>
                <w:bCs/>
                <w:color w:val="7030A0"/>
                <w:sz w:val="16"/>
                <w:szCs w:val="16"/>
              </w:rPr>
              <w:t>PIT 36</w:t>
            </w:r>
          </w:p>
          <w:p w14:paraId="08EFACB1" w14:textId="77777777" w:rsidR="008311C3" w:rsidRDefault="008311C3" w:rsidP="002C00BD">
            <w:pPr>
              <w:ind w:hanging="8"/>
              <w:rPr>
                <w:b/>
                <w:bCs/>
                <w:color w:val="7030A0"/>
                <w:sz w:val="16"/>
                <w:szCs w:val="16"/>
              </w:rPr>
            </w:pPr>
            <w:r>
              <w:rPr>
                <w:b/>
                <w:bCs/>
                <w:color w:val="7030A0"/>
                <w:sz w:val="16"/>
                <w:szCs w:val="16"/>
              </w:rPr>
              <w:t>PIT 36L</w:t>
            </w:r>
          </w:p>
        </w:tc>
      </w:tr>
      <w:tr w:rsidR="008311C3" w14:paraId="29275538" w14:textId="77777777" w:rsidTr="002C00BD">
        <w:trPr>
          <w:trHeight w:val="1575"/>
        </w:trPr>
        <w:tc>
          <w:tcPr>
            <w:tcW w:w="1702" w:type="dxa"/>
            <w:tcBorders>
              <w:top w:val="single" w:sz="6" w:space="0" w:color="CCCCCC"/>
              <w:left w:val="single" w:sz="6" w:space="0" w:color="CCCCCC"/>
              <w:bottom w:val="nil"/>
              <w:right w:val="single" w:sz="6" w:space="0" w:color="CCCCCC"/>
            </w:tcBorders>
            <w:tcMar>
              <w:top w:w="75" w:type="dxa"/>
              <w:left w:w="150" w:type="dxa"/>
              <w:bottom w:w="75" w:type="dxa"/>
              <w:right w:w="150" w:type="dxa"/>
            </w:tcMar>
            <w:vAlign w:val="center"/>
            <w:hideMark/>
          </w:tcPr>
          <w:p w14:paraId="17E763FD" w14:textId="77777777" w:rsidR="008311C3" w:rsidRDefault="008311C3" w:rsidP="002C00BD">
            <w:pPr>
              <w:ind w:hanging="8"/>
              <w:rPr>
                <w:b/>
                <w:bCs/>
                <w:color w:val="7030A0"/>
                <w:sz w:val="16"/>
                <w:szCs w:val="16"/>
              </w:rPr>
            </w:pPr>
            <w:r>
              <w:rPr>
                <w:b/>
                <w:bCs/>
                <w:color w:val="7030A0"/>
                <w:sz w:val="16"/>
                <w:szCs w:val="16"/>
              </w:rPr>
              <w:t>Ulga sponsoringowa</w:t>
            </w:r>
          </w:p>
          <w:p w14:paraId="22F3AB51" w14:textId="77777777" w:rsidR="008311C3" w:rsidRDefault="008311C3" w:rsidP="002C00BD">
            <w:pPr>
              <w:ind w:hanging="8"/>
              <w:rPr>
                <w:b/>
                <w:bCs/>
                <w:color w:val="7030A0"/>
                <w:sz w:val="16"/>
                <w:szCs w:val="16"/>
              </w:rPr>
            </w:pPr>
            <w:r>
              <w:rPr>
                <w:b/>
                <w:bCs/>
                <w:color w:val="7030A0"/>
                <w:sz w:val="16"/>
                <w:szCs w:val="16"/>
              </w:rPr>
              <w:t>- sport</w:t>
            </w:r>
          </w:p>
          <w:p w14:paraId="7900040F" w14:textId="77777777" w:rsidR="008311C3" w:rsidRDefault="008311C3" w:rsidP="002C00BD">
            <w:pPr>
              <w:ind w:hanging="8"/>
              <w:rPr>
                <w:b/>
                <w:bCs/>
                <w:color w:val="7030A0"/>
                <w:sz w:val="16"/>
                <w:szCs w:val="16"/>
              </w:rPr>
            </w:pPr>
            <w:r>
              <w:rPr>
                <w:b/>
                <w:bCs/>
                <w:color w:val="7030A0"/>
                <w:sz w:val="16"/>
                <w:szCs w:val="16"/>
              </w:rPr>
              <w:t>- kultura</w:t>
            </w:r>
          </w:p>
          <w:p w14:paraId="10A8B827" w14:textId="77777777" w:rsidR="008311C3" w:rsidRDefault="008311C3" w:rsidP="002C00BD">
            <w:pPr>
              <w:ind w:hanging="8"/>
              <w:rPr>
                <w:b/>
                <w:bCs/>
                <w:color w:val="7030A0"/>
                <w:sz w:val="16"/>
                <w:szCs w:val="16"/>
              </w:rPr>
            </w:pPr>
            <w:r>
              <w:rPr>
                <w:b/>
                <w:bCs/>
                <w:color w:val="7030A0"/>
                <w:sz w:val="16"/>
                <w:szCs w:val="16"/>
              </w:rPr>
              <w:t>- szkolnictwo wyższe i nauka</w:t>
            </w:r>
          </w:p>
          <w:p w14:paraId="33AD57A8" w14:textId="77777777" w:rsidR="008311C3" w:rsidRDefault="008311C3" w:rsidP="002C00BD">
            <w:pPr>
              <w:ind w:hanging="8"/>
              <w:rPr>
                <w:b/>
                <w:bCs/>
                <w:color w:val="7030A0"/>
                <w:sz w:val="16"/>
                <w:szCs w:val="16"/>
              </w:rPr>
            </w:pPr>
            <w:r>
              <w:rPr>
                <w:b/>
                <w:bCs/>
                <w:color w:val="7030A0"/>
                <w:sz w:val="16"/>
                <w:szCs w:val="16"/>
              </w:rPr>
              <w:t>Art. 26 ha</w:t>
            </w:r>
          </w:p>
        </w:tc>
        <w:tc>
          <w:tcPr>
            <w:tcW w:w="2126" w:type="dxa"/>
            <w:tcBorders>
              <w:top w:val="single" w:sz="6" w:space="0" w:color="CCCCCC"/>
              <w:left w:val="single" w:sz="6" w:space="0" w:color="CCCCCC"/>
              <w:bottom w:val="nil"/>
              <w:right w:val="single" w:sz="6" w:space="0" w:color="CCCCCC"/>
            </w:tcBorders>
            <w:tcMar>
              <w:top w:w="75" w:type="dxa"/>
              <w:left w:w="150" w:type="dxa"/>
              <w:bottom w:w="75" w:type="dxa"/>
              <w:right w:w="150" w:type="dxa"/>
            </w:tcMar>
            <w:vAlign w:val="center"/>
          </w:tcPr>
          <w:p w14:paraId="1C08974F" w14:textId="77777777" w:rsidR="008311C3" w:rsidRDefault="008311C3" w:rsidP="002C00BD">
            <w:pPr>
              <w:ind w:hanging="8"/>
              <w:rPr>
                <w:color w:val="000000" w:themeColor="text1"/>
                <w:sz w:val="16"/>
                <w:szCs w:val="16"/>
              </w:rPr>
            </w:pPr>
            <w:r>
              <w:rPr>
                <w:color w:val="000000" w:themeColor="text1"/>
                <w:sz w:val="16"/>
                <w:szCs w:val="16"/>
              </w:rPr>
              <w:t xml:space="preserve">Podatnik </w:t>
            </w:r>
            <w:r>
              <w:rPr>
                <w:b/>
                <w:bCs/>
                <w:color w:val="000000" w:themeColor="text1"/>
                <w:sz w:val="16"/>
                <w:szCs w:val="16"/>
              </w:rPr>
              <w:t>prowadzący pozarolniczą działalność gospodarczą</w:t>
            </w:r>
            <w:r>
              <w:rPr>
                <w:color w:val="000000" w:themeColor="text1"/>
                <w:sz w:val="16"/>
                <w:szCs w:val="16"/>
              </w:rPr>
              <w:t xml:space="preserve"> może odliczyć od podstawy obliczenia podatku, ustalonej zgodnie z art. 26 ust. 1 lub art. 30c ust. 2, kwotę stanowiącą 50% kosztów uzyskania przychodów poniesionych na działalność:</w:t>
            </w:r>
          </w:p>
          <w:p w14:paraId="10A16BEC" w14:textId="77777777" w:rsidR="008311C3" w:rsidRDefault="008311C3" w:rsidP="002C00BD">
            <w:pPr>
              <w:ind w:hanging="8"/>
              <w:rPr>
                <w:color w:val="000000" w:themeColor="text1"/>
                <w:sz w:val="16"/>
                <w:szCs w:val="16"/>
              </w:rPr>
            </w:pPr>
            <w:r>
              <w:rPr>
                <w:color w:val="000000" w:themeColor="text1"/>
                <w:sz w:val="16"/>
                <w:szCs w:val="16"/>
              </w:rPr>
              <w:t>1) sportową,</w:t>
            </w:r>
          </w:p>
          <w:p w14:paraId="1BB5F562" w14:textId="77777777" w:rsidR="008311C3" w:rsidRDefault="008311C3" w:rsidP="002C00BD">
            <w:pPr>
              <w:ind w:hanging="8"/>
              <w:rPr>
                <w:color w:val="000000" w:themeColor="text1"/>
                <w:sz w:val="16"/>
                <w:szCs w:val="16"/>
              </w:rPr>
            </w:pPr>
            <w:r>
              <w:rPr>
                <w:color w:val="000000" w:themeColor="text1"/>
                <w:sz w:val="16"/>
                <w:szCs w:val="16"/>
              </w:rPr>
              <w:t>2) kulturalną w rozumieniu ustawy z dnia 25 października 1991 r. o organizowaniu i prowadzeniu działalności kulturalnej,</w:t>
            </w:r>
          </w:p>
          <w:p w14:paraId="2E93705E" w14:textId="77777777" w:rsidR="008311C3" w:rsidRDefault="008311C3" w:rsidP="002C00BD">
            <w:pPr>
              <w:ind w:hanging="8"/>
              <w:rPr>
                <w:color w:val="000000" w:themeColor="text1"/>
                <w:sz w:val="16"/>
                <w:szCs w:val="16"/>
              </w:rPr>
            </w:pPr>
            <w:r>
              <w:rPr>
                <w:color w:val="000000" w:themeColor="text1"/>
                <w:sz w:val="16"/>
                <w:szCs w:val="16"/>
              </w:rPr>
              <w:t>3) wspierającą szkolnictwo wyższe i naukę</w:t>
            </w:r>
          </w:p>
          <w:p w14:paraId="694A8FBA" w14:textId="77777777" w:rsidR="008311C3" w:rsidRDefault="008311C3" w:rsidP="002C00BD">
            <w:pPr>
              <w:ind w:hanging="8"/>
              <w:rPr>
                <w:color w:val="000000" w:themeColor="text1"/>
                <w:sz w:val="16"/>
                <w:szCs w:val="16"/>
              </w:rPr>
            </w:pPr>
            <w:r>
              <w:rPr>
                <w:color w:val="000000" w:themeColor="text1"/>
                <w:sz w:val="16"/>
                <w:szCs w:val="16"/>
              </w:rPr>
              <w:t>- przy czym kwota odliczenia nie może przekroczyć kwoty dochodu uzyskanego przez podatnika w roku podatkowym z pozarolniczej działalności gospodarczej.</w:t>
            </w:r>
          </w:p>
          <w:p w14:paraId="6C78BAA5" w14:textId="77777777" w:rsidR="008311C3" w:rsidRDefault="008311C3" w:rsidP="002C00BD">
            <w:pPr>
              <w:ind w:hanging="8"/>
              <w:rPr>
                <w:color w:val="000000" w:themeColor="text1"/>
                <w:sz w:val="16"/>
                <w:szCs w:val="16"/>
              </w:rPr>
            </w:pPr>
          </w:p>
        </w:tc>
        <w:tc>
          <w:tcPr>
            <w:tcW w:w="2347" w:type="dxa"/>
            <w:tcBorders>
              <w:top w:val="single" w:sz="6" w:space="0" w:color="CCCCCC"/>
              <w:left w:val="single" w:sz="6" w:space="0" w:color="CCCCCC"/>
              <w:bottom w:val="nil"/>
              <w:right w:val="single" w:sz="6" w:space="0" w:color="CCCCCC"/>
            </w:tcBorders>
            <w:tcMar>
              <w:top w:w="75" w:type="dxa"/>
              <w:left w:w="150" w:type="dxa"/>
              <w:bottom w:w="75" w:type="dxa"/>
              <w:right w:w="150" w:type="dxa"/>
            </w:tcMar>
            <w:vAlign w:val="center"/>
            <w:hideMark/>
          </w:tcPr>
          <w:p w14:paraId="6E9D313E" w14:textId="77777777" w:rsidR="008311C3" w:rsidRDefault="008311C3" w:rsidP="002C00BD">
            <w:pPr>
              <w:ind w:hanging="8"/>
              <w:rPr>
                <w:color w:val="000000" w:themeColor="text1"/>
                <w:sz w:val="16"/>
                <w:szCs w:val="16"/>
              </w:rPr>
            </w:pPr>
            <w:r>
              <w:rPr>
                <w:color w:val="000000" w:themeColor="text1"/>
                <w:sz w:val="16"/>
                <w:szCs w:val="16"/>
              </w:rPr>
              <w:t xml:space="preserve">Koszty uzyskania przychodów poniesione na </w:t>
            </w:r>
            <w:r>
              <w:rPr>
                <w:b/>
                <w:bCs/>
                <w:color w:val="000000" w:themeColor="text1"/>
                <w:sz w:val="16"/>
                <w:szCs w:val="16"/>
              </w:rPr>
              <w:t>działalność sportową</w:t>
            </w:r>
            <w:r>
              <w:rPr>
                <w:color w:val="000000" w:themeColor="text1"/>
                <w:sz w:val="16"/>
                <w:szCs w:val="16"/>
              </w:rPr>
              <w:t xml:space="preserve"> uznaje się koszty poniesione na finansowanie:</w:t>
            </w:r>
          </w:p>
          <w:p w14:paraId="1F77078B" w14:textId="77777777" w:rsidR="008311C3" w:rsidRDefault="008311C3" w:rsidP="002C00BD">
            <w:pPr>
              <w:ind w:hanging="8"/>
              <w:rPr>
                <w:color w:val="000000" w:themeColor="text1"/>
                <w:sz w:val="16"/>
                <w:szCs w:val="16"/>
              </w:rPr>
            </w:pPr>
            <w:r>
              <w:rPr>
                <w:color w:val="000000" w:themeColor="text1"/>
                <w:sz w:val="16"/>
                <w:szCs w:val="16"/>
              </w:rPr>
              <w:t>1) klubu sportowego, o którym mowa w art. 28 ust. 1 ustawy z dnia 25 czerwca 2010 r. o sporcie, na realizację celów wskazanych w art. 28 ust. 2 tej ustawy;</w:t>
            </w:r>
          </w:p>
          <w:p w14:paraId="34692841" w14:textId="77777777" w:rsidR="008311C3" w:rsidRDefault="008311C3" w:rsidP="002C00BD">
            <w:pPr>
              <w:ind w:hanging="8"/>
              <w:rPr>
                <w:color w:val="000000" w:themeColor="text1"/>
                <w:sz w:val="16"/>
                <w:szCs w:val="16"/>
              </w:rPr>
            </w:pPr>
            <w:r>
              <w:rPr>
                <w:color w:val="000000" w:themeColor="text1"/>
                <w:sz w:val="16"/>
                <w:szCs w:val="16"/>
              </w:rPr>
              <w:t>2) stypendium sportowego;</w:t>
            </w:r>
          </w:p>
          <w:p w14:paraId="413A0767" w14:textId="77777777" w:rsidR="008311C3" w:rsidRDefault="008311C3" w:rsidP="002C00BD">
            <w:pPr>
              <w:ind w:hanging="8"/>
              <w:rPr>
                <w:color w:val="000000" w:themeColor="text1"/>
                <w:sz w:val="16"/>
                <w:szCs w:val="16"/>
              </w:rPr>
            </w:pPr>
            <w:r>
              <w:rPr>
                <w:color w:val="000000" w:themeColor="text1"/>
                <w:sz w:val="16"/>
                <w:szCs w:val="16"/>
              </w:rPr>
              <w:t>3) imprezy sportowej niebędącej masową imprezą sportową, o której mowa w art. 3 pkt 3 ustawy z dnia 20 marca 2009 r. o bezpieczeństwie imprez masowych (Dz. U. z 2019 r. poz. 2171).</w:t>
            </w:r>
          </w:p>
          <w:p w14:paraId="6A3AC053" w14:textId="77777777" w:rsidR="008311C3" w:rsidRDefault="008311C3" w:rsidP="002C00BD">
            <w:pPr>
              <w:ind w:hanging="8"/>
              <w:rPr>
                <w:color w:val="000000" w:themeColor="text1"/>
                <w:sz w:val="16"/>
                <w:szCs w:val="16"/>
              </w:rPr>
            </w:pPr>
            <w:r>
              <w:rPr>
                <w:color w:val="000000" w:themeColor="text1"/>
                <w:sz w:val="16"/>
                <w:szCs w:val="16"/>
              </w:rPr>
              <w:t>3. Przez stypendium sportowe, o którym mowa w ust. 2 pkt 2, rozumie się finansowane przez podatnika jednostronne, bezzwrotne świadczenie pieniężne, które jest przyznawane przez jednostki samorządu terytorialnego, ministra właściwego do spraw kultury fizycznej, organizacje pożytku publicznego lub kluby sportowe, za osiągnięcie określonego wyniku sportowego lub umożliwiające przygotowanie się do imprezy sportowej.</w:t>
            </w:r>
          </w:p>
          <w:p w14:paraId="6AF11C0C" w14:textId="77777777" w:rsidR="008311C3" w:rsidRDefault="008311C3" w:rsidP="002C00BD">
            <w:pPr>
              <w:ind w:hanging="8"/>
              <w:rPr>
                <w:color w:val="000000" w:themeColor="text1"/>
                <w:sz w:val="16"/>
                <w:szCs w:val="16"/>
              </w:rPr>
            </w:pPr>
            <w:r>
              <w:rPr>
                <w:color w:val="000000" w:themeColor="text1"/>
                <w:sz w:val="16"/>
                <w:szCs w:val="16"/>
              </w:rPr>
              <w:t xml:space="preserve">Koszty uzyskania przychodów poniesione na </w:t>
            </w:r>
            <w:r>
              <w:rPr>
                <w:b/>
                <w:bCs/>
                <w:color w:val="000000" w:themeColor="text1"/>
                <w:sz w:val="16"/>
                <w:szCs w:val="16"/>
              </w:rPr>
              <w:t>działalność kulturalną</w:t>
            </w:r>
            <w:r>
              <w:rPr>
                <w:color w:val="000000" w:themeColor="text1"/>
                <w:sz w:val="16"/>
                <w:szCs w:val="16"/>
              </w:rPr>
              <w:t xml:space="preserve"> uznaje się koszty poniesione na finansowanie:</w:t>
            </w:r>
          </w:p>
          <w:p w14:paraId="3ECDE7C7" w14:textId="77777777" w:rsidR="008311C3" w:rsidRDefault="008311C3" w:rsidP="002C00BD">
            <w:pPr>
              <w:ind w:hanging="8"/>
              <w:rPr>
                <w:color w:val="000000" w:themeColor="text1"/>
                <w:sz w:val="16"/>
                <w:szCs w:val="16"/>
              </w:rPr>
            </w:pPr>
            <w:r>
              <w:rPr>
                <w:color w:val="000000" w:themeColor="text1"/>
                <w:sz w:val="16"/>
                <w:szCs w:val="16"/>
              </w:rPr>
              <w:t>1) instytucji kultury wpisanych do rejestru prowadzonego na podstawie art. 14 ust. 3 ustawy z dnia 25 października 1991 r. o organizowaniu i prowadzeniu działalności kulturalnej;</w:t>
            </w:r>
          </w:p>
          <w:p w14:paraId="7C419B06" w14:textId="77777777" w:rsidR="008311C3" w:rsidRDefault="008311C3" w:rsidP="002C00BD">
            <w:pPr>
              <w:ind w:hanging="8"/>
              <w:rPr>
                <w:color w:val="000000" w:themeColor="text1"/>
                <w:sz w:val="16"/>
                <w:szCs w:val="16"/>
              </w:rPr>
            </w:pPr>
            <w:r>
              <w:rPr>
                <w:color w:val="000000" w:themeColor="text1"/>
                <w:sz w:val="16"/>
                <w:szCs w:val="16"/>
              </w:rPr>
              <w:t>2) działalności kulturalnej realizowanej przez uczelnie artystyczne i publiczne szkoły artystyczne.</w:t>
            </w:r>
          </w:p>
          <w:p w14:paraId="7BE53E4C" w14:textId="77777777" w:rsidR="008311C3" w:rsidRDefault="008311C3" w:rsidP="002C00BD">
            <w:pPr>
              <w:ind w:hanging="8"/>
              <w:rPr>
                <w:color w:val="000000" w:themeColor="text1"/>
                <w:sz w:val="16"/>
                <w:szCs w:val="16"/>
              </w:rPr>
            </w:pPr>
            <w:r>
              <w:rPr>
                <w:color w:val="000000" w:themeColor="text1"/>
                <w:sz w:val="16"/>
                <w:szCs w:val="16"/>
              </w:rPr>
              <w:t xml:space="preserve">Koszty uzyskania przychodów poniesione na </w:t>
            </w:r>
            <w:r>
              <w:rPr>
                <w:b/>
                <w:bCs/>
                <w:color w:val="000000" w:themeColor="text1"/>
                <w:sz w:val="16"/>
                <w:szCs w:val="16"/>
              </w:rPr>
              <w:t xml:space="preserve">działalność </w:t>
            </w:r>
            <w:r>
              <w:rPr>
                <w:b/>
                <w:bCs/>
                <w:color w:val="000000" w:themeColor="text1"/>
                <w:sz w:val="16"/>
                <w:szCs w:val="16"/>
              </w:rPr>
              <w:lastRenderedPageBreak/>
              <w:t>wspierającą szkolnictwo wyższe i naukę</w:t>
            </w:r>
            <w:r>
              <w:rPr>
                <w:color w:val="000000" w:themeColor="text1"/>
                <w:sz w:val="16"/>
                <w:szCs w:val="16"/>
              </w:rPr>
              <w:t xml:space="preserve"> uznaje się koszty poniesione na:</w:t>
            </w:r>
          </w:p>
          <w:p w14:paraId="2493D309" w14:textId="77777777" w:rsidR="008311C3" w:rsidRDefault="008311C3" w:rsidP="002C00BD">
            <w:pPr>
              <w:ind w:hanging="8"/>
              <w:rPr>
                <w:color w:val="000000" w:themeColor="text1"/>
                <w:sz w:val="16"/>
                <w:szCs w:val="16"/>
              </w:rPr>
            </w:pPr>
            <w:r>
              <w:rPr>
                <w:color w:val="000000" w:themeColor="text1"/>
                <w:sz w:val="16"/>
                <w:szCs w:val="16"/>
              </w:rPr>
              <w:t>1) stypendia, o których mowa w:</w:t>
            </w:r>
          </w:p>
          <w:p w14:paraId="5613C9A0" w14:textId="77777777" w:rsidR="008311C3" w:rsidRDefault="008311C3" w:rsidP="002C00BD">
            <w:pPr>
              <w:ind w:hanging="8"/>
              <w:rPr>
                <w:color w:val="000000" w:themeColor="text1"/>
                <w:sz w:val="16"/>
                <w:szCs w:val="16"/>
              </w:rPr>
            </w:pPr>
            <w:r>
              <w:rPr>
                <w:color w:val="000000" w:themeColor="text1"/>
                <w:sz w:val="16"/>
                <w:szCs w:val="16"/>
              </w:rPr>
              <w:t>a) art. 97 i art. 213 ustawy z dnia 20 lipca 2018 r. - Prawo o szkolnictwie wyższym i nauce,</w:t>
            </w:r>
          </w:p>
          <w:p w14:paraId="502AD24B" w14:textId="77777777" w:rsidR="008311C3" w:rsidRDefault="008311C3" w:rsidP="002C00BD">
            <w:pPr>
              <w:ind w:hanging="8"/>
              <w:rPr>
                <w:color w:val="000000" w:themeColor="text1"/>
                <w:sz w:val="16"/>
                <w:szCs w:val="16"/>
              </w:rPr>
            </w:pPr>
            <w:r>
              <w:rPr>
                <w:color w:val="000000" w:themeColor="text1"/>
                <w:sz w:val="16"/>
                <w:szCs w:val="16"/>
              </w:rPr>
              <w:t xml:space="preserve">b) art. 283 ustawy z dnia 3 lipca 2018 r. - Przepisy wprowadzające ustawę - Prawo o szkolnictwie wyższym i nauce (Dz. U. poz. 1669, z </w:t>
            </w:r>
            <w:proofErr w:type="spellStart"/>
            <w:r>
              <w:rPr>
                <w:color w:val="000000" w:themeColor="text1"/>
                <w:sz w:val="16"/>
                <w:szCs w:val="16"/>
              </w:rPr>
              <w:t>późn</w:t>
            </w:r>
            <w:proofErr w:type="spellEnd"/>
            <w:r>
              <w:rPr>
                <w:color w:val="000000" w:themeColor="text1"/>
                <w:sz w:val="16"/>
                <w:szCs w:val="16"/>
              </w:rPr>
              <w:t>. zm.);</w:t>
            </w:r>
          </w:p>
          <w:p w14:paraId="15D278EA" w14:textId="77777777" w:rsidR="008311C3" w:rsidRDefault="008311C3" w:rsidP="002C00BD">
            <w:pPr>
              <w:ind w:hanging="8"/>
              <w:rPr>
                <w:color w:val="000000" w:themeColor="text1"/>
                <w:sz w:val="16"/>
                <w:szCs w:val="16"/>
              </w:rPr>
            </w:pPr>
            <w:r>
              <w:rPr>
                <w:color w:val="000000" w:themeColor="text1"/>
                <w:sz w:val="16"/>
                <w:szCs w:val="16"/>
              </w:rPr>
              <w:t>2) finansowanie zatrudnionemu przez podatnika pracownikowi opłat, o których mowa w art. 163 ust. 2 ustawy z dnia 20 lipca 2018 r. - Prawo o szkolnictwie wyższym i nauce, określonych w umowie zawartej pomiędzy podmiotem prowadzącym kształcenie a osobą podejmującą kształcenie;</w:t>
            </w:r>
          </w:p>
          <w:p w14:paraId="4675718A" w14:textId="77777777" w:rsidR="008311C3" w:rsidRDefault="008311C3" w:rsidP="002C00BD">
            <w:pPr>
              <w:ind w:hanging="8"/>
              <w:rPr>
                <w:color w:val="000000" w:themeColor="text1"/>
                <w:sz w:val="16"/>
                <w:szCs w:val="16"/>
              </w:rPr>
            </w:pPr>
            <w:r>
              <w:rPr>
                <w:color w:val="000000" w:themeColor="text1"/>
                <w:sz w:val="16"/>
                <w:szCs w:val="16"/>
              </w:rPr>
              <w:t>3) finansowanie wynagrodzeń, wraz z pochodnymi, studentów odbywających u podatnika staże i praktyki przewidziane programem studiów;</w:t>
            </w:r>
          </w:p>
          <w:p w14:paraId="22918E61" w14:textId="77777777" w:rsidR="008311C3" w:rsidRDefault="008311C3" w:rsidP="002C00BD">
            <w:pPr>
              <w:ind w:hanging="8"/>
              <w:rPr>
                <w:color w:val="000000" w:themeColor="text1"/>
                <w:sz w:val="16"/>
                <w:szCs w:val="16"/>
              </w:rPr>
            </w:pPr>
            <w:r>
              <w:rPr>
                <w:color w:val="000000" w:themeColor="text1"/>
                <w:sz w:val="16"/>
                <w:szCs w:val="16"/>
              </w:rPr>
              <w:t>4) sfinansowanie studiów dualnych, o których mowa w art. 62 ustawy z dnia 20 lipca 2018 r. - Prawo o szkolnictwie wyższym i nauce, na konkretnym kierunku studiów, w tym koszty praktyk;</w:t>
            </w:r>
          </w:p>
          <w:p w14:paraId="450FF182" w14:textId="77777777" w:rsidR="008311C3" w:rsidRDefault="008311C3" w:rsidP="002C00BD">
            <w:pPr>
              <w:ind w:hanging="8"/>
              <w:rPr>
                <w:color w:val="000000" w:themeColor="text1"/>
                <w:sz w:val="16"/>
                <w:szCs w:val="16"/>
              </w:rPr>
            </w:pPr>
            <w:r>
              <w:rPr>
                <w:color w:val="000000" w:themeColor="text1"/>
                <w:sz w:val="16"/>
                <w:szCs w:val="16"/>
              </w:rPr>
              <w:t>5) wynagrodzenie wypłacane w okresie 6 miesięcy od dnia zatrudnienia przez podatnika organizującego praktyki zawodowe dla studentów danej uczelni pracownikowi będącemu absolwentem studiów w tej uczelni zatrudnionemu za pośrednictwem akademickiego biura karier, o którym mowa w art. 2 ust. 1 pkt 1 ustawy z dnia 20 kwietnia 2004 r. o promocji zatrudnienia i instytucjach rynku pracy, prowadzonego przez tę uczelnię.</w:t>
            </w:r>
          </w:p>
        </w:tc>
        <w:tc>
          <w:tcPr>
            <w:tcW w:w="2057" w:type="dxa"/>
            <w:tcBorders>
              <w:top w:val="single" w:sz="6" w:space="0" w:color="CCCCCC"/>
              <w:left w:val="single" w:sz="6" w:space="0" w:color="CCCCCC"/>
              <w:bottom w:val="nil"/>
              <w:right w:val="single" w:sz="6" w:space="0" w:color="CCCCCC"/>
            </w:tcBorders>
            <w:tcMar>
              <w:top w:w="75" w:type="dxa"/>
              <w:left w:w="150" w:type="dxa"/>
              <w:bottom w:w="75" w:type="dxa"/>
              <w:right w:w="150" w:type="dxa"/>
            </w:tcMar>
            <w:vAlign w:val="center"/>
          </w:tcPr>
          <w:p w14:paraId="0FB0F301" w14:textId="77777777" w:rsidR="008311C3" w:rsidRDefault="008311C3" w:rsidP="002C00BD">
            <w:pPr>
              <w:ind w:hanging="8"/>
              <w:rPr>
                <w:b/>
                <w:bCs/>
                <w:color w:val="7030A0"/>
                <w:sz w:val="16"/>
                <w:szCs w:val="16"/>
              </w:rPr>
            </w:pPr>
          </w:p>
          <w:p w14:paraId="12671AA0" w14:textId="77777777" w:rsidR="008311C3" w:rsidRDefault="008311C3" w:rsidP="002C00BD">
            <w:pPr>
              <w:ind w:hanging="8"/>
              <w:rPr>
                <w:b/>
                <w:bCs/>
                <w:color w:val="7030A0"/>
                <w:sz w:val="16"/>
                <w:szCs w:val="16"/>
              </w:rPr>
            </w:pPr>
          </w:p>
          <w:p w14:paraId="18751484" w14:textId="77777777" w:rsidR="008311C3" w:rsidRDefault="008311C3" w:rsidP="002C00BD">
            <w:pPr>
              <w:ind w:hanging="8"/>
              <w:rPr>
                <w:b/>
                <w:bCs/>
                <w:color w:val="7030A0"/>
                <w:sz w:val="16"/>
                <w:szCs w:val="16"/>
              </w:rPr>
            </w:pPr>
          </w:p>
          <w:p w14:paraId="5EA0BBC1" w14:textId="77777777" w:rsidR="008311C3" w:rsidRDefault="008311C3" w:rsidP="002C00BD">
            <w:pPr>
              <w:ind w:hanging="8"/>
              <w:rPr>
                <w:b/>
                <w:bCs/>
                <w:color w:val="7030A0"/>
                <w:sz w:val="16"/>
                <w:szCs w:val="16"/>
              </w:rPr>
            </w:pPr>
          </w:p>
          <w:p w14:paraId="574FD6F8" w14:textId="77777777" w:rsidR="008311C3" w:rsidRDefault="008311C3" w:rsidP="002C00BD">
            <w:pPr>
              <w:ind w:hanging="8"/>
              <w:rPr>
                <w:b/>
                <w:bCs/>
                <w:color w:val="7030A0"/>
                <w:sz w:val="16"/>
                <w:szCs w:val="16"/>
              </w:rPr>
            </w:pPr>
          </w:p>
          <w:p w14:paraId="2CF6CB9A" w14:textId="77777777" w:rsidR="008311C3" w:rsidRDefault="008311C3" w:rsidP="002C00BD">
            <w:pPr>
              <w:ind w:hanging="8"/>
              <w:rPr>
                <w:b/>
                <w:bCs/>
                <w:color w:val="7030A0"/>
                <w:sz w:val="16"/>
                <w:szCs w:val="16"/>
              </w:rPr>
            </w:pPr>
          </w:p>
          <w:p w14:paraId="12ED8ED1" w14:textId="77777777" w:rsidR="008311C3" w:rsidRDefault="008311C3" w:rsidP="002C00BD">
            <w:pPr>
              <w:ind w:hanging="8"/>
              <w:rPr>
                <w:b/>
                <w:bCs/>
                <w:color w:val="7030A0"/>
                <w:sz w:val="16"/>
                <w:szCs w:val="16"/>
              </w:rPr>
            </w:pPr>
          </w:p>
          <w:p w14:paraId="3E8CA06C" w14:textId="77777777" w:rsidR="008311C3" w:rsidRDefault="008311C3" w:rsidP="002C00BD">
            <w:pPr>
              <w:ind w:hanging="8"/>
              <w:rPr>
                <w:b/>
                <w:bCs/>
                <w:color w:val="7030A0"/>
                <w:sz w:val="16"/>
                <w:szCs w:val="16"/>
              </w:rPr>
            </w:pPr>
          </w:p>
          <w:p w14:paraId="33F3276D" w14:textId="77777777" w:rsidR="008311C3" w:rsidRDefault="008311C3" w:rsidP="002C00BD">
            <w:pPr>
              <w:ind w:hanging="8"/>
              <w:rPr>
                <w:b/>
                <w:bCs/>
                <w:color w:val="7030A0"/>
                <w:sz w:val="16"/>
                <w:szCs w:val="16"/>
              </w:rPr>
            </w:pPr>
          </w:p>
          <w:p w14:paraId="123C526C" w14:textId="77777777" w:rsidR="008311C3" w:rsidRDefault="008311C3" w:rsidP="002C00BD">
            <w:pPr>
              <w:ind w:hanging="8"/>
              <w:rPr>
                <w:b/>
                <w:bCs/>
                <w:color w:val="7030A0"/>
                <w:sz w:val="16"/>
                <w:szCs w:val="16"/>
              </w:rPr>
            </w:pPr>
          </w:p>
          <w:p w14:paraId="2F32BA33" w14:textId="77777777" w:rsidR="008311C3" w:rsidRDefault="008311C3" w:rsidP="002C00BD">
            <w:pPr>
              <w:ind w:hanging="8"/>
              <w:rPr>
                <w:b/>
                <w:bCs/>
                <w:color w:val="7030A0"/>
                <w:sz w:val="16"/>
                <w:szCs w:val="16"/>
              </w:rPr>
            </w:pPr>
          </w:p>
          <w:p w14:paraId="481DFC83" w14:textId="77777777" w:rsidR="008311C3" w:rsidRDefault="008311C3" w:rsidP="002C00BD">
            <w:pPr>
              <w:ind w:hanging="8"/>
              <w:rPr>
                <w:b/>
                <w:bCs/>
                <w:color w:val="7030A0"/>
                <w:sz w:val="16"/>
                <w:szCs w:val="16"/>
              </w:rPr>
            </w:pPr>
          </w:p>
          <w:p w14:paraId="416CFA18" w14:textId="77777777" w:rsidR="008311C3" w:rsidRDefault="008311C3" w:rsidP="002C00BD">
            <w:pPr>
              <w:ind w:hanging="8"/>
              <w:rPr>
                <w:b/>
                <w:bCs/>
                <w:color w:val="7030A0"/>
                <w:sz w:val="16"/>
                <w:szCs w:val="16"/>
              </w:rPr>
            </w:pPr>
          </w:p>
          <w:p w14:paraId="0CC32FA8" w14:textId="77777777" w:rsidR="008311C3" w:rsidRDefault="008311C3" w:rsidP="002C00BD">
            <w:pPr>
              <w:ind w:hanging="8"/>
              <w:rPr>
                <w:b/>
                <w:bCs/>
                <w:color w:val="7030A0"/>
                <w:sz w:val="16"/>
                <w:szCs w:val="16"/>
              </w:rPr>
            </w:pPr>
          </w:p>
          <w:p w14:paraId="3707F7B4" w14:textId="77777777" w:rsidR="008311C3" w:rsidRDefault="008311C3" w:rsidP="002C00BD">
            <w:pPr>
              <w:ind w:hanging="8"/>
              <w:rPr>
                <w:b/>
                <w:bCs/>
                <w:color w:val="7030A0"/>
                <w:sz w:val="16"/>
                <w:szCs w:val="16"/>
              </w:rPr>
            </w:pPr>
          </w:p>
          <w:p w14:paraId="47B68CA8" w14:textId="77777777" w:rsidR="008311C3" w:rsidRDefault="008311C3" w:rsidP="002C00BD">
            <w:pPr>
              <w:ind w:hanging="8"/>
              <w:rPr>
                <w:b/>
                <w:bCs/>
                <w:color w:val="7030A0"/>
                <w:sz w:val="16"/>
                <w:szCs w:val="16"/>
              </w:rPr>
            </w:pPr>
          </w:p>
          <w:p w14:paraId="413EE1D2" w14:textId="77777777" w:rsidR="008311C3" w:rsidRDefault="008311C3" w:rsidP="002C00BD">
            <w:pPr>
              <w:ind w:hanging="8"/>
              <w:rPr>
                <w:b/>
                <w:bCs/>
                <w:color w:val="7030A0"/>
                <w:sz w:val="16"/>
                <w:szCs w:val="16"/>
              </w:rPr>
            </w:pPr>
          </w:p>
          <w:p w14:paraId="246A187F" w14:textId="77777777" w:rsidR="008311C3" w:rsidRDefault="008311C3" w:rsidP="002C00BD">
            <w:pPr>
              <w:ind w:hanging="8"/>
              <w:rPr>
                <w:b/>
                <w:bCs/>
                <w:color w:val="7030A0"/>
                <w:sz w:val="16"/>
                <w:szCs w:val="16"/>
              </w:rPr>
            </w:pPr>
          </w:p>
          <w:p w14:paraId="153A867F" w14:textId="77777777" w:rsidR="008311C3" w:rsidRDefault="008311C3" w:rsidP="002C00BD">
            <w:pPr>
              <w:ind w:hanging="8"/>
              <w:rPr>
                <w:b/>
                <w:bCs/>
                <w:color w:val="7030A0"/>
                <w:sz w:val="16"/>
                <w:szCs w:val="16"/>
              </w:rPr>
            </w:pPr>
          </w:p>
          <w:p w14:paraId="01467F1F" w14:textId="77777777" w:rsidR="008311C3" w:rsidRDefault="008311C3" w:rsidP="002C00BD">
            <w:pPr>
              <w:ind w:hanging="8"/>
              <w:rPr>
                <w:b/>
                <w:bCs/>
                <w:color w:val="7030A0"/>
                <w:sz w:val="16"/>
                <w:szCs w:val="16"/>
              </w:rPr>
            </w:pPr>
          </w:p>
          <w:p w14:paraId="08877898" w14:textId="77777777" w:rsidR="008311C3" w:rsidRDefault="008311C3" w:rsidP="002C00BD">
            <w:pPr>
              <w:ind w:hanging="8"/>
              <w:rPr>
                <w:b/>
                <w:bCs/>
                <w:color w:val="7030A0"/>
                <w:sz w:val="16"/>
                <w:szCs w:val="16"/>
              </w:rPr>
            </w:pPr>
          </w:p>
          <w:p w14:paraId="502A18C4" w14:textId="77777777" w:rsidR="008311C3" w:rsidRDefault="008311C3" w:rsidP="002C00BD">
            <w:pPr>
              <w:ind w:hanging="8"/>
              <w:rPr>
                <w:b/>
                <w:bCs/>
                <w:color w:val="7030A0"/>
                <w:sz w:val="16"/>
                <w:szCs w:val="16"/>
              </w:rPr>
            </w:pPr>
          </w:p>
          <w:p w14:paraId="7A04E95C" w14:textId="77777777" w:rsidR="008311C3" w:rsidRDefault="008311C3" w:rsidP="002C00BD">
            <w:pPr>
              <w:ind w:hanging="8"/>
              <w:rPr>
                <w:b/>
                <w:bCs/>
                <w:color w:val="7030A0"/>
                <w:sz w:val="16"/>
                <w:szCs w:val="16"/>
              </w:rPr>
            </w:pPr>
          </w:p>
          <w:p w14:paraId="297961F7" w14:textId="77777777" w:rsidR="008311C3" w:rsidRDefault="008311C3" w:rsidP="002C00BD">
            <w:pPr>
              <w:ind w:hanging="8"/>
              <w:rPr>
                <w:b/>
                <w:bCs/>
                <w:color w:val="7030A0"/>
                <w:sz w:val="16"/>
                <w:szCs w:val="16"/>
              </w:rPr>
            </w:pPr>
          </w:p>
          <w:p w14:paraId="30AFF7CE" w14:textId="77777777" w:rsidR="008311C3" w:rsidRDefault="008311C3" w:rsidP="002C00BD">
            <w:pPr>
              <w:ind w:hanging="8"/>
              <w:rPr>
                <w:b/>
                <w:bCs/>
                <w:color w:val="7030A0"/>
                <w:sz w:val="16"/>
                <w:szCs w:val="16"/>
              </w:rPr>
            </w:pPr>
          </w:p>
          <w:p w14:paraId="69C260B7" w14:textId="77777777" w:rsidR="008311C3" w:rsidRDefault="008311C3" w:rsidP="002C00BD">
            <w:pPr>
              <w:ind w:hanging="8"/>
              <w:rPr>
                <w:b/>
                <w:bCs/>
                <w:color w:val="7030A0"/>
                <w:sz w:val="16"/>
                <w:szCs w:val="16"/>
              </w:rPr>
            </w:pPr>
          </w:p>
          <w:p w14:paraId="6105463D" w14:textId="77777777" w:rsidR="008311C3" w:rsidRDefault="008311C3" w:rsidP="002C00BD">
            <w:pPr>
              <w:ind w:hanging="8"/>
              <w:rPr>
                <w:b/>
                <w:bCs/>
                <w:color w:val="7030A0"/>
                <w:sz w:val="16"/>
                <w:szCs w:val="16"/>
              </w:rPr>
            </w:pPr>
          </w:p>
          <w:p w14:paraId="2264725F" w14:textId="77777777" w:rsidR="008311C3" w:rsidRDefault="008311C3" w:rsidP="002C00BD">
            <w:pPr>
              <w:ind w:hanging="8"/>
              <w:rPr>
                <w:b/>
                <w:bCs/>
                <w:color w:val="7030A0"/>
                <w:sz w:val="16"/>
                <w:szCs w:val="16"/>
              </w:rPr>
            </w:pPr>
          </w:p>
          <w:p w14:paraId="028462AF" w14:textId="77777777" w:rsidR="008311C3" w:rsidRDefault="008311C3" w:rsidP="002C00BD">
            <w:pPr>
              <w:ind w:hanging="8"/>
              <w:rPr>
                <w:b/>
                <w:bCs/>
                <w:color w:val="7030A0"/>
                <w:sz w:val="16"/>
                <w:szCs w:val="16"/>
              </w:rPr>
            </w:pPr>
          </w:p>
          <w:p w14:paraId="2BCA8195" w14:textId="77777777" w:rsidR="008311C3" w:rsidRDefault="008311C3" w:rsidP="002C00BD">
            <w:pPr>
              <w:ind w:hanging="8"/>
              <w:rPr>
                <w:b/>
                <w:bCs/>
                <w:color w:val="7030A0"/>
                <w:sz w:val="16"/>
                <w:szCs w:val="16"/>
              </w:rPr>
            </w:pPr>
          </w:p>
          <w:p w14:paraId="12D9F8D7" w14:textId="77777777" w:rsidR="008311C3" w:rsidRDefault="008311C3" w:rsidP="002C00BD">
            <w:pPr>
              <w:ind w:hanging="8"/>
              <w:rPr>
                <w:b/>
                <w:bCs/>
                <w:color w:val="7030A0"/>
                <w:sz w:val="16"/>
                <w:szCs w:val="16"/>
              </w:rPr>
            </w:pPr>
          </w:p>
          <w:p w14:paraId="4F2C1411" w14:textId="77777777" w:rsidR="008311C3" w:rsidRDefault="008311C3" w:rsidP="002C00BD">
            <w:pPr>
              <w:ind w:hanging="8"/>
              <w:rPr>
                <w:b/>
                <w:bCs/>
                <w:color w:val="7030A0"/>
                <w:sz w:val="16"/>
                <w:szCs w:val="16"/>
              </w:rPr>
            </w:pPr>
          </w:p>
          <w:p w14:paraId="690AA059" w14:textId="77777777" w:rsidR="008311C3" w:rsidRDefault="008311C3" w:rsidP="002C00BD">
            <w:pPr>
              <w:ind w:hanging="8"/>
              <w:rPr>
                <w:b/>
                <w:bCs/>
                <w:color w:val="7030A0"/>
                <w:sz w:val="16"/>
                <w:szCs w:val="16"/>
              </w:rPr>
            </w:pPr>
          </w:p>
          <w:p w14:paraId="57B65DCF" w14:textId="77777777" w:rsidR="008311C3" w:rsidRDefault="008311C3" w:rsidP="002C00BD">
            <w:pPr>
              <w:ind w:hanging="8"/>
              <w:rPr>
                <w:b/>
                <w:bCs/>
                <w:color w:val="7030A0"/>
                <w:sz w:val="16"/>
                <w:szCs w:val="16"/>
              </w:rPr>
            </w:pPr>
          </w:p>
          <w:p w14:paraId="0A39A21F" w14:textId="77777777" w:rsidR="008311C3" w:rsidRDefault="008311C3" w:rsidP="002C00BD">
            <w:pPr>
              <w:ind w:hanging="8"/>
              <w:rPr>
                <w:b/>
                <w:bCs/>
                <w:color w:val="7030A0"/>
                <w:sz w:val="16"/>
                <w:szCs w:val="16"/>
              </w:rPr>
            </w:pPr>
          </w:p>
          <w:p w14:paraId="600D4385" w14:textId="77777777" w:rsidR="008311C3" w:rsidRDefault="008311C3" w:rsidP="002C00BD">
            <w:pPr>
              <w:ind w:hanging="8"/>
              <w:rPr>
                <w:b/>
                <w:bCs/>
                <w:color w:val="7030A0"/>
                <w:sz w:val="16"/>
                <w:szCs w:val="16"/>
              </w:rPr>
            </w:pPr>
          </w:p>
          <w:p w14:paraId="77E4315C" w14:textId="77777777" w:rsidR="008311C3" w:rsidRDefault="008311C3" w:rsidP="002C00BD">
            <w:pPr>
              <w:ind w:hanging="8"/>
              <w:rPr>
                <w:b/>
                <w:bCs/>
                <w:color w:val="7030A0"/>
                <w:sz w:val="16"/>
                <w:szCs w:val="16"/>
              </w:rPr>
            </w:pPr>
          </w:p>
          <w:p w14:paraId="084693C8" w14:textId="77777777" w:rsidR="008311C3" w:rsidRDefault="008311C3" w:rsidP="002C00BD">
            <w:pPr>
              <w:ind w:hanging="8"/>
              <w:rPr>
                <w:b/>
                <w:bCs/>
                <w:color w:val="7030A0"/>
                <w:sz w:val="16"/>
                <w:szCs w:val="16"/>
              </w:rPr>
            </w:pPr>
          </w:p>
          <w:p w14:paraId="16A00ECA" w14:textId="77777777" w:rsidR="008311C3" w:rsidRDefault="008311C3" w:rsidP="002C00BD">
            <w:pPr>
              <w:ind w:hanging="8"/>
              <w:rPr>
                <w:b/>
                <w:bCs/>
                <w:color w:val="7030A0"/>
                <w:sz w:val="16"/>
                <w:szCs w:val="16"/>
              </w:rPr>
            </w:pPr>
          </w:p>
          <w:p w14:paraId="15641887" w14:textId="77777777" w:rsidR="008311C3" w:rsidRDefault="008311C3" w:rsidP="002C00BD">
            <w:pPr>
              <w:ind w:hanging="8"/>
              <w:rPr>
                <w:b/>
                <w:bCs/>
                <w:color w:val="7030A0"/>
                <w:sz w:val="16"/>
                <w:szCs w:val="16"/>
              </w:rPr>
            </w:pPr>
          </w:p>
          <w:p w14:paraId="3C0DAEE9" w14:textId="77777777" w:rsidR="008311C3" w:rsidRDefault="008311C3" w:rsidP="002C00BD">
            <w:pPr>
              <w:ind w:hanging="8"/>
              <w:rPr>
                <w:b/>
                <w:bCs/>
                <w:color w:val="7030A0"/>
                <w:sz w:val="16"/>
                <w:szCs w:val="16"/>
              </w:rPr>
            </w:pPr>
          </w:p>
          <w:p w14:paraId="73FBFF80" w14:textId="77777777" w:rsidR="008311C3" w:rsidRDefault="008311C3" w:rsidP="002C00BD">
            <w:pPr>
              <w:ind w:hanging="8"/>
              <w:rPr>
                <w:b/>
                <w:bCs/>
                <w:color w:val="7030A0"/>
                <w:sz w:val="16"/>
                <w:szCs w:val="16"/>
              </w:rPr>
            </w:pPr>
          </w:p>
          <w:p w14:paraId="2585D00E" w14:textId="77777777" w:rsidR="008311C3" w:rsidRDefault="008311C3" w:rsidP="002C00BD">
            <w:pPr>
              <w:ind w:hanging="8"/>
              <w:rPr>
                <w:b/>
                <w:bCs/>
                <w:color w:val="7030A0"/>
                <w:sz w:val="16"/>
                <w:szCs w:val="16"/>
              </w:rPr>
            </w:pPr>
          </w:p>
          <w:p w14:paraId="198B7AFC" w14:textId="77777777" w:rsidR="008311C3" w:rsidRDefault="008311C3" w:rsidP="002C00BD">
            <w:pPr>
              <w:ind w:hanging="8"/>
              <w:rPr>
                <w:b/>
                <w:bCs/>
                <w:color w:val="7030A0"/>
                <w:sz w:val="16"/>
                <w:szCs w:val="16"/>
              </w:rPr>
            </w:pPr>
          </w:p>
          <w:p w14:paraId="16F9DD7B" w14:textId="77777777" w:rsidR="008311C3" w:rsidRDefault="008311C3" w:rsidP="002C00BD">
            <w:pPr>
              <w:ind w:hanging="8"/>
              <w:rPr>
                <w:b/>
                <w:bCs/>
                <w:color w:val="7030A0"/>
                <w:sz w:val="16"/>
                <w:szCs w:val="16"/>
              </w:rPr>
            </w:pPr>
          </w:p>
          <w:p w14:paraId="0AB2798D" w14:textId="77777777" w:rsidR="008311C3" w:rsidRDefault="008311C3" w:rsidP="002C00BD">
            <w:pPr>
              <w:ind w:hanging="8"/>
              <w:rPr>
                <w:b/>
                <w:bCs/>
                <w:color w:val="7030A0"/>
                <w:sz w:val="16"/>
                <w:szCs w:val="16"/>
              </w:rPr>
            </w:pPr>
          </w:p>
          <w:p w14:paraId="7BEDBCBC" w14:textId="77777777" w:rsidR="008311C3" w:rsidRDefault="008311C3" w:rsidP="002C00BD">
            <w:pPr>
              <w:ind w:hanging="8"/>
              <w:rPr>
                <w:b/>
                <w:bCs/>
                <w:color w:val="7030A0"/>
                <w:sz w:val="16"/>
                <w:szCs w:val="16"/>
              </w:rPr>
            </w:pPr>
          </w:p>
          <w:p w14:paraId="6A6E6012" w14:textId="77777777" w:rsidR="008311C3" w:rsidRDefault="008311C3" w:rsidP="002C00BD">
            <w:pPr>
              <w:ind w:hanging="8"/>
              <w:rPr>
                <w:b/>
                <w:bCs/>
                <w:color w:val="7030A0"/>
                <w:sz w:val="16"/>
                <w:szCs w:val="16"/>
              </w:rPr>
            </w:pPr>
          </w:p>
          <w:p w14:paraId="27688269" w14:textId="77777777" w:rsidR="008311C3" w:rsidRDefault="008311C3" w:rsidP="002C00BD">
            <w:pPr>
              <w:ind w:hanging="8"/>
              <w:rPr>
                <w:b/>
                <w:bCs/>
                <w:color w:val="7030A0"/>
                <w:sz w:val="16"/>
                <w:szCs w:val="16"/>
              </w:rPr>
            </w:pPr>
          </w:p>
          <w:p w14:paraId="6F5FB0E3" w14:textId="77777777" w:rsidR="008311C3" w:rsidRDefault="008311C3" w:rsidP="002C00BD">
            <w:pPr>
              <w:ind w:hanging="8"/>
              <w:rPr>
                <w:b/>
                <w:bCs/>
                <w:color w:val="7030A0"/>
                <w:sz w:val="16"/>
                <w:szCs w:val="16"/>
              </w:rPr>
            </w:pPr>
          </w:p>
          <w:p w14:paraId="4511DDE4" w14:textId="77777777" w:rsidR="008311C3" w:rsidRDefault="008311C3" w:rsidP="002C00BD">
            <w:pPr>
              <w:ind w:hanging="8"/>
              <w:rPr>
                <w:b/>
                <w:bCs/>
                <w:color w:val="7030A0"/>
                <w:sz w:val="16"/>
                <w:szCs w:val="16"/>
              </w:rPr>
            </w:pPr>
          </w:p>
          <w:p w14:paraId="597A3D2F" w14:textId="77777777" w:rsidR="008311C3" w:rsidRDefault="008311C3" w:rsidP="002C00BD">
            <w:pPr>
              <w:ind w:hanging="8"/>
              <w:rPr>
                <w:b/>
                <w:bCs/>
                <w:color w:val="7030A0"/>
                <w:sz w:val="16"/>
                <w:szCs w:val="16"/>
              </w:rPr>
            </w:pPr>
          </w:p>
          <w:p w14:paraId="418A073F" w14:textId="77777777" w:rsidR="008311C3" w:rsidRDefault="008311C3" w:rsidP="002C00BD">
            <w:pPr>
              <w:ind w:hanging="8"/>
              <w:rPr>
                <w:b/>
                <w:bCs/>
                <w:color w:val="7030A0"/>
                <w:sz w:val="16"/>
                <w:szCs w:val="16"/>
              </w:rPr>
            </w:pPr>
          </w:p>
          <w:p w14:paraId="6744C730" w14:textId="77777777" w:rsidR="008311C3" w:rsidRDefault="008311C3" w:rsidP="002C00BD">
            <w:pPr>
              <w:ind w:hanging="8"/>
              <w:rPr>
                <w:color w:val="000000" w:themeColor="text1"/>
                <w:sz w:val="16"/>
                <w:szCs w:val="16"/>
              </w:rPr>
            </w:pPr>
          </w:p>
          <w:p w14:paraId="549A6B55" w14:textId="77777777" w:rsidR="008311C3" w:rsidRDefault="008311C3" w:rsidP="002C00BD">
            <w:pPr>
              <w:ind w:hanging="8"/>
              <w:rPr>
                <w:color w:val="000000" w:themeColor="text1"/>
                <w:sz w:val="16"/>
                <w:szCs w:val="16"/>
              </w:rPr>
            </w:pPr>
            <w:r>
              <w:rPr>
                <w:color w:val="000000" w:themeColor="text1"/>
                <w:sz w:val="16"/>
                <w:szCs w:val="16"/>
              </w:rPr>
              <w:t>Punkt 3 -5 – na podstawie umowy z uczelnią</w:t>
            </w:r>
          </w:p>
          <w:p w14:paraId="43146F20" w14:textId="77777777" w:rsidR="008311C3" w:rsidRDefault="008311C3" w:rsidP="002C00BD">
            <w:pPr>
              <w:ind w:hanging="8"/>
              <w:rPr>
                <w:color w:val="000000" w:themeColor="text1"/>
                <w:sz w:val="16"/>
                <w:szCs w:val="16"/>
              </w:rPr>
            </w:pPr>
          </w:p>
          <w:p w14:paraId="01F7F0E6" w14:textId="77777777" w:rsidR="008311C3" w:rsidRDefault="008311C3" w:rsidP="002C00BD">
            <w:pPr>
              <w:ind w:hanging="8"/>
              <w:rPr>
                <w:color w:val="000000" w:themeColor="text1"/>
                <w:sz w:val="16"/>
                <w:szCs w:val="16"/>
              </w:rPr>
            </w:pPr>
            <w:r>
              <w:rPr>
                <w:color w:val="000000" w:themeColor="text1"/>
                <w:sz w:val="16"/>
                <w:szCs w:val="16"/>
              </w:rPr>
              <w:t>Wyłączenie ulgi dla podatnika będącego założycielem szkoły</w:t>
            </w:r>
          </w:p>
          <w:p w14:paraId="1FE16BF7" w14:textId="77777777" w:rsidR="008311C3" w:rsidRDefault="008311C3" w:rsidP="002C00BD">
            <w:pPr>
              <w:ind w:hanging="8"/>
              <w:rPr>
                <w:b/>
                <w:bCs/>
                <w:color w:val="7030A0"/>
                <w:sz w:val="16"/>
                <w:szCs w:val="16"/>
              </w:rPr>
            </w:pPr>
          </w:p>
          <w:p w14:paraId="25F7B65B" w14:textId="77777777" w:rsidR="008311C3" w:rsidRDefault="008311C3" w:rsidP="002C00BD">
            <w:pPr>
              <w:rPr>
                <w:b/>
                <w:bCs/>
                <w:color w:val="7030A0"/>
                <w:sz w:val="16"/>
                <w:szCs w:val="16"/>
              </w:rPr>
            </w:pPr>
          </w:p>
          <w:p w14:paraId="2B1B8073" w14:textId="77777777" w:rsidR="008311C3" w:rsidRDefault="008311C3" w:rsidP="002C00BD">
            <w:pPr>
              <w:ind w:hanging="8"/>
              <w:rPr>
                <w:b/>
                <w:bCs/>
                <w:color w:val="7030A0"/>
                <w:sz w:val="16"/>
                <w:szCs w:val="16"/>
              </w:rPr>
            </w:pPr>
          </w:p>
        </w:tc>
        <w:tc>
          <w:tcPr>
            <w:tcW w:w="998" w:type="dxa"/>
            <w:tcBorders>
              <w:top w:val="single" w:sz="6" w:space="0" w:color="CCCCCC"/>
              <w:left w:val="single" w:sz="6" w:space="0" w:color="CCCCCC"/>
              <w:bottom w:val="nil"/>
              <w:right w:val="single" w:sz="6" w:space="0" w:color="CCCCCC"/>
            </w:tcBorders>
            <w:tcMar>
              <w:top w:w="75" w:type="dxa"/>
              <w:left w:w="150" w:type="dxa"/>
              <w:bottom w:w="75" w:type="dxa"/>
              <w:right w:w="150" w:type="dxa"/>
            </w:tcMar>
            <w:vAlign w:val="center"/>
          </w:tcPr>
          <w:p w14:paraId="591B88E1" w14:textId="77777777" w:rsidR="008311C3" w:rsidRDefault="008311C3" w:rsidP="002C00BD">
            <w:pPr>
              <w:ind w:hanging="8"/>
              <w:rPr>
                <w:b/>
                <w:bCs/>
                <w:color w:val="7030A0"/>
                <w:sz w:val="16"/>
                <w:szCs w:val="16"/>
              </w:rPr>
            </w:pPr>
          </w:p>
        </w:tc>
        <w:tc>
          <w:tcPr>
            <w:tcW w:w="1119" w:type="dxa"/>
            <w:tcBorders>
              <w:top w:val="single" w:sz="6" w:space="0" w:color="CCCCCC"/>
              <w:left w:val="single" w:sz="6" w:space="0" w:color="CCCCCC"/>
              <w:bottom w:val="nil"/>
              <w:right w:val="single" w:sz="6" w:space="0" w:color="CCCCCC"/>
            </w:tcBorders>
            <w:tcMar>
              <w:top w:w="75" w:type="dxa"/>
              <w:left w:w="150" w:type="dxa"/>
              <w:bottom w:w="75" w:type="dxa"/>
              <w:right w:w="150" w:type="dxa"/>
            </w:tcMar>
            <w:vAlign w:val="center"/>
            <w:hideMark/>
          </w:tcPr>
          <w:p w14:paraId="105EF60F" w14:textId="77777777" w:rsidR="008311C3" w:rsidRDefault="008311C3" w:rsidP="002C00BD">
            <w:pPr>
              <w:ind w:hanging="8"/>
              <w:rPr>
                <w:b/>
                <w:bCs/>
                <w:color w:val="7030A0"/>
                <w:sz w:val="16"/>
                <w:szCs w:val="16"/>
              </w:rPr>
            </w:pPr>
            <w:r>
              <w:rPr>
                <w:b/>
                <w:bCs/>
                <w:color w:val="7030A0"/>
                <w:sz w:val="16"/>
                <w:szCs w:val="16"/>
              </w:rPr>
              <w:t>PIT 36</w:t>
            </w:r>
          </w:p>
          <w:p w14:paraId="26125A85" w14:textId="77777777" w:rsidR="008311C3" w:rsidRDefault="008311C3" w:rsidP="002C00BD">
            <w:pPr>
              <w:ind w:hanging="8"/>
              <w:rPr>
                <w:b/>
                <w:bCs/>
                <w:color w:val="7030A0"/>
                <w:sz w:val="16"/>
                <w:szCs w:val="16"/>
              </w:rPr>
            </w:pPr>
            <w:r>
              <w:rPr>
                <w:b/>
                <w:bCs/>
                <w:color w:val="7030A0"/>
                <w:sz w:val="16"/>
                <w:szCs w:val="16"/>
              </w:rPr>
              <w:t>PIT 36L</w:t>
            </w:r>
          </w:p>
        </w:tc>
      </w:tr>
      <w:tr w:rsidR="008311C3" w14:paraId="72383724"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4FD01F5" w14:textId="77777777" w:rsidR="008311C3" w:rsidRDefault="008311C3" w:rsidP="002C00BD">
            <w:pPr>
              <w:ind w:hanging="8"/>
              <w:rPr>
                <w:b/>
                <w:bCs/>
                <w:color w:val="7030A0"/>
                <w:sz w:val="16"/>
                <w:szCs w:val="16"/>
              </w:rPr>
            </w:pPr>
            <w:r>
              <w:rPr>
                <w:b/>
                <w:bCs/>
                <w:color w:val="7030A0"/>
                <w:sz w:val="16"/>
                <w:szCs w:val="16"/>
              </w:rPr>
              <w:lastRenderedPageBreak/>
              <w:t>Ulga na innowacyjnych pracowników</w:t>
            </w:r>
          </w:p>
          <w:p w14:paraId="5941122F" w14:textId="77777777" w:rsidR="008311C3" w:rsidRDefault="008311C3" w:rsidP="002C00BD">
            <w:pPr>
              <w:ind w:hanging="8"/>
              <w:rPr>
                <w:b/>
                <w:bCs/>
                <w:color w:val="7030A0"/>
                <w:sz w:val="16"/>
                <w:szCs w:val="16"/>
              </w:rPr>
            </w:pPr>
            <w:r>
              <w:rPr>
                <w:b/>
                <w:bCs/>
                <w:color w:val="7030A0"/>
                <w:sz w:val="16"/>
                <w:szCs w:val="16"/>
              </w:rPr>
              <w:t xml:space="preserve">Art.26 </w:t>
            </w:r>
            <w:proofErr w:type="spellStart"/>
            <w:r>
              <w:rPr>
                <w:b/>
                <w:bCs/>
                <w:color w:val="7030A0"/>
                <w:sz w:val="16"/>
                <w:szCs w:val="16"/>
              </w:rPr>
              <w:t>eb</w:t>
            </w:r>
            <w:proofErr w:type="spellEnd"/>
            <w:r>
              <w:rPr>
                <w:b/>
                <w:bCs/>
                <w:color w:val="7030A0"/>
                <w:sz w:val="16"/>
                <w:szCs w:val="16"/>
              </w:rPr>
              <w:t xml:space="preserve"> </w:t>
            </w:r>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0636A6B" w14:textId="77777777" w:rsidR="008311C3" w:rsidRDefault="008311C3" w:rsidP="002C00BD">
            <w:pPr>
              <w:ind w:hanging="8"/>
              <w:rPr>
                <w:color w:val="7030A0"/>
                <w:sz w:val="16"/>
                <w:szCs w:val="16"/>
              </w:rPr>
            </w:pPr>
            <w:r>
              <w:rPr>
                <w:color w:val="000000" w:themeColor="text1"/>
                <w:sz w:val="16"/>
                <w:szCs w:val="16"/>
              </w:rPr>
              <w:t>W przypadku braku możliwości rozliczenia pełnej ulgi BR</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70F66070" w14:textId="77777777" w:rsidR="008311C3" w:rsidRDefault="008311C3" w:rsidP="002C00BD">
            <w:pPr>
              <w:ind w:hanging="8"/>
              <w:rPr>
                <w:b/>
                <w:bCs/>
                <w:color w:val="7030A0"/>
                <w:sz w:val="16"/>
                <w:szCs w:val="16"/>
              </w:rPr>
            </w:pP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36DE9329" w14:textId="77777777" w:rsidR="008311C3" w:rsidRDefault="008311C3" w:rsidP="002C00BD">
            <w:pPr>
              <w:ind w:hanging="8"/>
              <w:rPr>
                <w:b/>
                <w:bCs/>
                <w:color w:val="7030A0"/>
                <w:sz w:val="16"/>
                <w:szCs w:val="16"/>
              </w:rPr>
            </w:pP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13C06A15" w14:textId="77777777" w:rsidR="008311C3" w:rsidRDefault="008311C3" w:rsidP="002C00BD">
            <w:pPr>
              <w:ind w:hanging="8"/>
              <w:rPr>
                <w:b/>
                <w:bCs/>
                <w:color w:val="7030A0"/>
                <w:sz w:val="16"/>
                <w:szCs w:val="16"/>
              </w:rPr>
            </w:pP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57B26777" w14:textId="77777777" w:rsidR="008311C3" w:rsidRDefault="008311C3" w:rsidP="002C00BD">
            <w:pPr>
              <w:ind w:hanging="8"/>
              <w:rPr>
                <w:b/>
                <w:bCs/>
                <w:color w:val="7030A0"/>
                <w:sz w:val="16"/>
                <w:szCs w:val="16"/>
              </w:rPr>
            </w:pPr>
          </w:p>
        </w:tc>
      </w:tr>
      <w:tr w:rsidR="008311C3" w:rsidRPr="008311C3" w14:paraId="6109EE94"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71A84408" w14:textId="77777777" w:rsidR="008311C3" w:rsidRDefault="008311C3" w:rsidP="002C00BD">
            <w:pPr>
              <w:ind w:hanging="8"/>
              <w:rPr>
                <w:b/>
                <w:bCs/>
                <w:color w:val="7030A0"/>
                <w:sz w:val="16"/>
                <w:szCs w:val="16"/>
              </w:rPr>
            </w:pPr>
            <w:r>
              <w:rPr>
                <w:b/>
                <w:bCs/>
                <w:color w:val="7030A0"/>
                <w:sz w:val="16"/>
                <w:szCs w:val="16"/>
              </w:rPr>
              <w:t>Ulga na zabytki</w:t>
            </w:r>
          </w:p>
          <w:p w14:paraId="5F46CCBB" w14:textId="77777777" w:rsidR="008311C3" w:rsidRDefault="008311C3" w:rsidP="002C00BD">
            <w:pPr>
              <w:ind w:hanging="8"/>
              <w:rPr>
                <w:b/>
                <w:bCs/>
                <w:color w:val="7030A0"/>
                <w:sz w:val="16"/>
                <w:szCs w:val="16"/>
              </w:rPr>
            </w:pPr>
            <w:r>
              <w:rPr>
                <w:b/>
                <w:bCs/>
                <w:color w:val="7030A0"/>
                <w:sz w:val="16"/>
                <w:szCs w:val="16"/>
              </w:rPr>
              <w:t xml:space="preserve">Art. 26 </w:t>
            </w:r>
            <w:proofErr w:type="spellStart"/>
            <w:r>
              <w:rPr>
                <w:b/>
                <w:bCs/>
                <w:color w:val="7030A0"/>
                <w:sz w:val="16"/>
                <w:szCs w:val="16"/>
              </w:rPr>
              <w:t>hb</w:t>
            </w:r>
            <w:proofErr w:type="spellEnd"/>
          </w:p>
          <w:p w14:paraId="3A291C71" w14:textId="77777777" w:rsidR="008311C3" w:rsidRDefault="008311C3" w:rsidP="002C00BD">
            <w:pPr>
              <w:ind w:hanging="8"/>
              <w:rPr>
                <w:b/>
                <w:bCs/>
                <w:color w:val="7030A0"/>
                <w:sz w:val="16"/>
                <w:szCs w:val="16"/>
              </w:rPr>
            </w:pPr>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5634F437" w14:textId="77777777" w:rsidR="008311C3" w:rsidRDefault="008311C3" w:rsidP="002C00BD">
            <w:pPr>
              <w:ind w:hanging="8"/>
              <w:rPr>
                <w:color w:val="000000" w:themeColor="text1"/>
                <w:sz w:val="16"/>
                <w:szCs w:val="16"/>
              </w:rPr>
            </w:pPr>
            <w:r>
              <w:rPr>
                <w:color w:val="000000" w:themeColor="text1"/>
                <w:sz w:val="16"/>
                <w:szCs w:val="16"/>
              </w:rPr>
              <w:t>Podatnik może odliczyć od podstawy obliczenia podatku, ustalonej zgodnie z art. 26 ust. 1 lub art. 30c ust. 2, wydatki:</w:t>
            </w:r>
          </w:p>
          <w:p w14:paraId="4889C1AA" w14:textId="77777777" w:rsidR="008311C3" w:rsidRDefault="008311C3" w:rsidP="002C00BD">
            <w:pPr>
              <w:ind w:hanging="8"/>
              <w:rPr>
                <w:color w:val="000000" w:themeColor="text1"/>
                <w:sz w:val="16"/>
                <w:szCs w:val="16"/>
              </w:rPr>
            </w:pPr>
            <w:r>
              <w:rPr>
                <w:color w:val="000000" w:themeColor="text1"/>
                <w:sz w:val="16"/>
                <w:szCs w:val="16"/>
              </w:rPr>
              <w:t>1) poniesione w roku podatkowym na wpłaty na fundusz remontowy wspólnoty mieszkaniowej lub spółdzielni mieszkaniowej utworzony, zgodnie z odrębnymi przepisami, dla zabytku nieruchomego wpisanego do rejestru zabytków lub znajdującego się w ewidencji zabytków;</w:t>
            </w:r>
          </w:p>
          <w:p w14:paraId="67D76EDF" w14:textId="77777777" w:rsidR="008311C3" w:rsidRDefault="008311C3" w:rsidP="002C00BD">
            <w:pPr>
              <w:ind w:hanging="8"/>
              <w:rPr>
                <w:color w:val="000000" w:themeColor="text1"/>
                <w:sz w:val="16"/>
                <w:szCs w:val="16"/>
              </w:rPr>
            </w:pPr>
            <w:r>
              <w:rPr>
                <w:color w:val="000000" w:themeColor="text1"/>
                <w:sz w:val="16"/>
                <w:szCs w:val="16"/>
              </w:rPr>
              <w:t>2) poniesione w roku podatkowym na prace konserwatorskie, restauratorskie lub roboty budowlane w zabytku nieruchomym wpisanym do rejestru zabytków lub znajdującym się ewidencji zabytków;</w:t>
            </w:r>
          </w:p>
          <w:p w14:paraId="4EC5523A" w14:textId="77777777" w:rsidR="008311C3" w:rsidRDefault="008311C3" w:rsidP="002C00BD">
            <w:pPr>
              <w:ind w:hanging="8"/>
              <w:rPr>
                <w:color w:val="000000" w:themeColor="text1"/>
                <w:sz w:val="16"/>
                <w:szCs w:val="16"/>
              </w:rPr>
            </w:pPr>
            <w:r>
              <w:rPr>
                <w:color w:val="000000" w:themeColor="text1"/>
                <w:sz w:val="16"/>
                <w:szCs w:val="16"/>
              </w:rPr>
              <w:t xml:space="preserve">3) na odpłatne nabycie zabytku nieruchomego wpisanego do rejestru zabytków lub udziału w takim zabytku, pod </w:t>
            </w:r>
            <w:proofErr w:type="gramStart"/>
            <w:r>
              <w:rPr>
                <w:color w:val="000000" w:themeColor="text1"/>
                <w:sz w:val="16"/>
                <w:szCs w:val="16"/>
              </w:rPr>
              <w:t>warunkiem</w:t>
            </w:r>
            <w:proofErr w:type="gramEnd"/>
            <w:r>
              <w:rPr>
                <w:color w:val="000000" w:themeColor="text1"/>
                <w:sz w:val="16"/>
                <w:szCs w:val="16"/>
              </w:rPr>
              <w:t xml:space="preserve"> że podatnik na nabytą nieruchomość poniósł wydatek, o którym mowa w pkt 2.</w:t>
            </w:r>
          </w:p>
          <w:p w14:paraId="02F06686" w14:textId="77777777" w:rsidR="008311C3" w:rsidRDefault="008311C3" w:rsidP="002C00BD">
            <w:pPr>
              <w:ind w:hanging="8"/>
              <w:rPr>
                <w:color w:val="000000" w:themeColor="text1"/>
                <w:sz w:val="16"/>
                <w:szCs w:val="16"/>
              </w:rPr>
            </w:pPr>
            <w:r>
              <w:rPr>
                <w:color w:val="000000" w:themeColor="text1"/>
                <w:sz w:val="16"/>
                <w:szCs w:val="16"/>
              </w:rPr>
              <w:t>- o ile jest właścicielem lub współwłaścicielem zabytku.</w:t>
            </w:r>
          </w:p>
          <w:p w14:paraId="5B99C1EC" w14:textId="77777777" w:rsidR="008311C3" w:rsidRDefault="008311C3" w:rsidP="002C00BD">
            <w:pPr>
              <w:ind w:hanging="8"/>
              <w:rPr>
                <w:color w:val="000000" w:themeColor="text1"/>
                <w:sz w:val="16"/>
                <w:szCs w:val="16"/>
              </w:rPr>
            </w:pPr>
            <w:r>
              <w:rPr>
                <w:color w:val="000000" w:themeColor="text1"/>
                <w:sz w:val="16"/>
                <w:szCs w:val="16"/>
              </w:rPr>
              <w:t xml:space="preserve">Prace remontowe – za zgodą wojewódzkiego konserwatora zabytków </w:t>
            </w:r>
          </w:p>
          <w:p w14:paraId="34B17120" w14:textId="77777777" w:rsidR="008311C3" w:rsidRDefault="008311C3" w:rsidP="002C00BD">
            <w:pPr>
              <w:ind w:hanging="8"/>
              <w:rPr>
                <w:color w:val="000000" w:themeColor="text1"/>
                <w:sz w:val="16"/>
                <w:szCs w:val="16"/>
              </w:rPr>
            </w:pP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164DA2CF" w14:textId="77777777" w:rsidR="008311C3" w:rsidRDefault="008311C3" w:rsidP="002C00BD">
            <w:pPr>
              <w:ind w:hanging="8"/>
              <w:rPr>
                <w:color w:val="000000" w:themeColor="text1"/>
                <w:sz w:val="16"/>
                <w:szCs w:val="16"/>
              </w:rPr>
            </w:pPr>
            <w:r>
              <w:rPr>
                <w:color w:val="000000" w:themeColor="text1"/>
                <w:sz w:val="16"/>
                <w:szCs w:val="16"/>
              </w:rPr>
              <w:t>Odliczenia, o których mowa w ust. 1 pkt 1 i 2, nie mogą przekroczyć 50% wydatków udokumentowanych:</w:t>
            </w:r>
          </w:p>
          <w:p w14:paraId="3B6B8BEF" w14:textId="77777777" w:rsidR="008311C3" w:rsidRDefault="008311C3" w:rsidP="002C00BD">
            <w:pPr>
              <w:ind w:hanging="8"/>
              <w:rPr>
                <w:color w:val="000000" w:themeColor="text1"/>
                <w:sz w:val="16"/>
                <w:szCs w:val="16"/>
              </w:rPr>
            </w:pPr>
            <w:r>
              <w:rPr>
                <w:color w:val="000000" w:themeColor="text1"/>
                <w:sz w:val="16"/>
                <w:szCs w:val="16"/>
              </w:rPr>
              <w:t>1) dowodem wpłaty na fundusz remontowy wspólnoty mieszkaniowej lub spółdzielni mieszkaniowej lub zaświadczeniem o wysokości wpłat w roku podatkowym wystawionym przez wspólnotę mieszkaniową lub spółdzielnię mieszkaniową;</w:t>
            </w:r>
          </w:p>
          <w:p w14:paraId="27E41429" w14:textId="77777777" w:rsidR="008311C3" w:rsidRDefault="008311C3" w:rsidP="002C00BD">
            <w:pPr>
              <w:ind w:hanging="8"/>
              <w:rPr>
                <w:color w:val="000000" w:themeColor="text1"/>
                <w:sz w:val="16"/>
                <w:szCs w:val="16"/>
              </w:rPr>
            </w:pPr>
            <w:r>
              <w:rPr>
                <w:color w:val="000000" w:themeColor="text1"/>
                <w:sz w:val="16"/>
                <w:szCs w:val="16"/>
              </w:rPr>
              <w:t>2) fakturą wystawioną przez podatnika podatku od towarów i usług niekorzystającego ze zwolnienia od tego podatku, powiększonych o kwotę podatku od towarów i usług, o ile podatek ten nie został odliczony na podstawie ustawy o podatku od towarów i usług.</w:t>
            </w:r>
          </w:p>
          <w:p w14:paraId="73E6358B" w14:textId="77777777" w:rsidR="008311C3" w:rsidRDefault="008311C3" w:rsidP="002C00BD">
            <w:pPr>
              <w:ind w:hanging="8"/>
              <w:rPr>
                <w:color w:val="000000" w:themeColor="text1"/>
                <w:sz w:val="16"/>
                <w:szCs w:val="16"/>
              </w:rPr>
            </w:pPr>
            <w:r>
              <w:rPr>
                <w:color w:val="000000" w:themeColor="text1"/>
                <w:sz w:val="16"/>
                <w:szCs w:val="16"/>
              </w:rPr>
              <w:t>5. Odliczenie, o którym mowa w ust. 1 pkt 3, nie może przekroczyć iloczynu kwoty 500 zł i liczby metrów kwadratowych powierzchni użytkowej zabytku nieruchomego, o którym mowa w ust. 1 pkt 3, nie więcej jednak niż 500 000 zł na wszystkie wydatki poniesione z tego tytułu.</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61A10EBA" w14:textId="77777777" w:rsidR="008311C3" w:rsidRDefault="008311C3" w:rsidP="002C00BD">
            <w:pPr>
              <w:ind w:hanging="8"/>
              <w:rPr>
                <w:color w:val="000000" w:themeColor="text1"/>
                <w:sz w:val="16"/>
                <w:szCs w:val="16"/>
              </w:rPr>
            </w:pPr>
            <w:r>
              <w:rPr>
                <w:color w:val="000000" w:themeColor="text1"/>
                <w:sz w:val="16"/>
                <w:szCs w:val="16"/>
              </w:rPr>
              <w:t>Kwota odliczenia nieznajdująca pokrycia w rocznym dochodzie podatnika podlega odliczeniu w kolejnych latach, nie dłużej jednak niż przez sześć lat, licząc od końca roku podatkowego, w którym dokonano odliczenia.</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7ABEF1E0" w14:textId="77777777" w:rsidR="008311C3" w:rsidRDefault="008311C3" w:rsidP="002C00BD">
            <w:pPr>
              <w:ind w:hanging="8"/>
              <w:rPr>
                <w:b/>
                <w:bCs/>
                <w:color w:val="7030A0"/>
                <w:sz w:val="16"/>
                <w:szCs w:val="16"/>
              </w:rPr>
            </w:pP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0A520555" w14:textId="77777777" w:rsidR="008311C3" w:rsidRPr="008311C3" w:rsidRDefault="008311C3" w:rsidP="002C00BD">
            <w:pPr>
              <w:ind w:hanging="8"/>
              <w:rPr>
                <w:b/>
                <w:bCs/>
                <w:color w:val="7030A0"/>
                <w:sz w:val="16"/>
                <w:szCs w:val="16"/>
                <w:lang w:val="en-US"/>
              </w:rPr>
            </w:pPr>
            <w:r w:rsidRPr="008311C3">
              <w:rPr>
                <w:b/>
                <w:bCs/>
                <w:color w:val="7030A0"/>
                <w:sz w:val="16"/>
                <w:szCs w:val="16"/>
                <w:lang w:val="en-US"/>
              </w:rPr>
              <w:t>PIT 36</w:t>
            </w:r>
          </w:p>
          <w:p w14:paraId="07A3312D" w14:textId="77777777" w:rsidR="008311C3" w:rsidRPr="008311C3" w:rsidRDefault="008311C3" w:rsidP="002C00BD">
            <w:pPr>
              <w:ind w:hanging="8"/>
              <w:rPr>
                <w:b/>
                <w:bCs/>
                <w:color w:val="7030A0"/>
                <w:sz w:val="16"/>
                <w:szCs w:val="16"/>
                <w:lang w:val="en-US"/>
              </w:rPr>
            </w:pPr>
            <w:r w:rsidRPr="008311C3">
              <w:rPr>
                <w:b/>
                <w:bCs/>
                <w:color w:val="7030A0"/>
                <w:sz w:val="16"/>
                <w:szCs w:val="16"/>
                <w:lang w:val="en-US"/>
              </w:rPr>
              <w:t>PIT 36L</w:t>
            </w:r>
          </w:p>
          <w:p w14:paraId="1AA22DAB" w14:textId="77777777" w:rsidR="008311C3" w:rsidRPr="008311C3" w:rsidRDefault="008311C3" w:rsidP="002C00BD">
            <w:pPr>
              <w:ind w:hanging="8"/>
              <w:rPr>
                <w:b/>
                <w:bCs/>
                <w:color w:val="7030A0"/>
                <w:sz w:val="16"/>
                <w:szCs w:val="16"/>
                <w:lang w:val="en-US"/>
              </w:rPr>
            </w:pPr>
            <w:r w:rsidRPr="008311C3">
              <w:rPr>
                <w:b/>
                <w:bCs/>
                <w:color w:val="7030A0"/>
                <w:sz w:val="16"/>
                <w:szCs w:val="16"/>
                <w:lang w:val="en-US"/>
              </w:rPr>
              <w:t>PIT 37</w:t>
            </w:r>
          </w:p>
          <w:p w14:paraId="5ABEB3F0" w14:textId="77777777" w:rsidR="008311C3" w:rsidRPr="008311C3" w:rsidRDefault="008311C3" w:rsidP="002C00BD">
            <w:pPr>
              <w:ind w:hanging="8"/>
              <w:rPr>
                <w:b/>
                <w:bCs/>
                <w:color w:val="7030A0"/>
                <w:sz w:val="16"/>
                <w:szCs w:val="16"/>
                <w:lang w:val="en-US"/>
              </w:rPr>
            </w:pPr>
            <w:r w:rsidRPr="008311C3">
              <w:rPr>
                <w:b/>
                <w:bCs/>
                <w:color w:val="7030A0"/>
                <w:sz w:val="16"/>
                <w:szCs w:val="16"/>
                <w:lang w:val="en-US"/>
              </w:rPr>
              <w:t>PIT 28</w:t>
            </w:r>
          </w:p>
        </w:tc>
      </w:tr>
      <w:tr w:rsidR="008311C3" w14:paraId="5E43318E"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5128F49" w14:textId="77777777" w:rsidR="008311C3" w:rsidRDefault="008311C3" w:rsidP="002C00BD">
            <w:pPr>
              <w:ind w:hanging="8"/>
              <w:rPr>
                <w:b/>
                <w:bCs/>
                <w:color w:val="7030A0"/>
                <w:sz w:val="16"/>
                <w:szCs w:val="16"/>
              </w:rPr>
            </w:pPr>
            <w:r>
              <w:rPr>
                <w:b/>
                <w:bCs/>
                <w:color w:val="7030A0"/>
                <w:sz w:val="16"/>
                <w:szCs w:val="16"/>
              </w:rPr>
              <w:t>Ulga na terminal</w:t>
            </w:r>
          </w:p>
          <w:p w14:paraId="440FD676" w14:textId="77777777" w:rsidR="008311C3" w:rsidRDefault="008311C3" w:rsidP="002C00BD">
            <w:pPr>
              <w:ind w:hanging="8"/>
              <w:rPr>
                <w:b/>
                <w:bCs/>
                <w:color w:val="7030A0"/>
                <w:sz w:val="16"/>
                <w:szCs w:val="16"/>
              </w:rPr>
            </w:pPr>
            <w:r>
              <w:rPr>
                <w:b/>
                <w:bCs/>
                <w:color w:val="7030A0"/>
                <w:sz w:val="16"/>
                <w:szCs w:val="16"/>
              </w:rPr>
              <w:t xml:space="preserve">Art. 26 </w:t>
            </w:r>
            <w:proofErr w:type="spellStart"/>
            <w:r>
              <w:rPr>
                <w:b/>
                <w:bCs/>
                <w:color w:val="7030A0"/>
                <w:sz w:val="16"/>
                <w:szCs w:val="16"/>
              </w:rPr>
              <w:t>hd</w:t>
            </w:r>
            <w:proofErr w:type="spellEnd"/>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EA338C5" w14:textId="77777777" w:rsidR="008311C3" w:rsidRDefault="008311C3" w:rsidP="002C00BD">
            <w:pPr>
              <w:ind w:hanging="8"/>
              <w:rPr>
                <w:color w:val="000000" w:themeColor="text1"/>
                <w:sz w:val="16"/>
                <w:szCs w:val="16"/>
              </w:rPr>
            </w:pPr>
            <w:r>
              <w:rPr>
                <w:color w:val="000000" w:themeColor="text1"/>
                <w:sz w:val="16"/>
                <w:szCs w:val="16"/>
              </w:rPr>
              <w:t>Od 1000 – 2500 PLN</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6C5B77B" w14:textId="77777777" w:rsidR="008311C3" w:rsidRDefault="008311C3" w:rsidP="002C00BD">
            <w:pPr>
              <w:ind w:hanging="8"/>
              <w:rPr>
                <w:color w:val="000000" w:themeColor="text1"/>
                <w:sz w:val="16"/>
                <w:szCs w:val="16"/>
              </w:rPr>
            </w:pPr>
            <w:r>
              <w:rPr>
                <w:color w:val="000000" w:themeColor="text1"/>
                <w:sz w:val="16"/>
                <w:szCs w:val="16"/>
              </w:rPr>
              <w:t xml:space="preserve">wydatki na nabycie terminala płatniczego oraz wydatki związane z obsługą transakcji płatniczych przy użyciu terminala płatniczego poniesione w roku podatkowym, w którym rozpoczął przyjmowanie płatności przy użyciu terminala </w:t>
            </w:r>
            <w:r>
              <w:rPr>
                <w:color w:val="000000" w:themeColor="text1"/>
                <w:sz w:val="16"/>
                <w:szCs w:val="16"/>
              </w:rPr>
              <w:lastRenderedPageBreak/>
              <w:t>płatniczego, i w roku następującym po tym roku</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2A1CC253" w14:textId="77777777" w:rsidR="008311C3" w:rsidRDefault="008311C3" w:rsidP="002C00BD">
            <w:pPr>
              <w:ind w:hanging="8"/>
              <w:rPr>
                <w:b/>
                <w:bCs/>
                <w:color w:val="000000" w:themeColor="text1"/>
                <w:sz w:val="16"/>
                <w:szCs w:val="16"/>
              </w:rPr>
            </w:pPr>
            <w:r>
              <w:rPr>
                <w:b/>
                <w:bCs/>
                <w:color w:val="000000" w:themeColor="text1"/>
                <w:sz w:val="16"/>
                <w:szCs w:val="16"/>
              </w:rPr>
              <w:lastRenderedPageBreak/>
              <w:t>Wyłączenie:</w:t>
            </w:r>
          </w:p>
          <w:p w14:paraId="2C57BF6C" w14:textId="77777777" w:rsidR="008311C3" w:rsidRDefault="008311C3" w:rsidP="002C00BD">
            <w:pPr>
              <w:ind w:hanging="8"/>
              <w:rPr>
                <w:color w:val="000000" w:themeColor="text1"/>
                <w:sz w:val="16"/>
                <w:szCs w:val="16"/>
              </w:rPr>
            </w:pPr>
            <w:r>
              <w:rPr>
                <w:color w:val="000000" w:themeColor="text1"/>
                <w:sz w:val="16"/>
                <w:szCs w:val="16"/>
              </w:rPr>
              <w:t xml:space="preserve">nie stosuje się do podatnika, który przyjmował płatności przy użyciu terminala płatniczego w okresie 12 miesięcy bezpośrednio poprzedzających miesiąc, w którym podatnik </w:t>
            </w:r>
            <w:r>
              <w:rPr>
                <w:color w:val="000000" w:themeColor="text1"/>
                <w:sz w:val="16"/>
                <w:szCs w:val="16"/>
              </w:rPr>
              <w:lastRenderedPageBreak/>
              <w:t>ponownie rozpoczął przyjmowanie płatności przy użyciu terminala płatniczego</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3D5760D6" w14:textId="77777777" w:rsidR="008311C3" w:rsidRDefault="008311C3" w:rsidP="002C00BD">
            <w:pPr>
              <w:ind w:hanging="8"/>
              <w:rPr>
                <w:b/>
                <w:bCs/>
                <w:color w:val="7030A0"/>
                <w:sz w:val="16"/>
                <w:szCs w:val="16"/>
              </w:rPr>
            </w:pP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C2AB9F9" w14:textId="77777777" w:rsidR="008311C3" w:rsidRDefault="008311C3" w:rsidP="002C00BD">
            <w:pPr>
              <w:ind w:hanging="8"/>
              <w:rPr>
                <w:b/>
                <w:bCs/>
                <w:color w:val="7030A0"/>
                <w:sz w:val="16"/>
                <w:szCs w:val="16"/>
              </w:rPr>
            </w:pPr>
            <w:r>
              <w:rPr>
                <w:b/>
                <w:bCs/>
                <w:color w:val="7030A0"/>
                <w:sz w:val="16"/>
                <w:szCs w:val="16"/>
              </w:rPr>
              <w:t>PIT 36</w:t>
            </w:r>
          </w:p>
          <w:p w14:paraId="6E2D6331" w14:textId="77777777" w:rsidR="008311C3" w:rsidRDefault="008311C3" w:rsidP="002C00BD">
            <w:pPr>
              <w:ind w:hanging="8"/>
              <w:rPr>
                <w:b/>
                <w:bCs/>
                <w:color w:val="7030A0"/>
                <w:sz w:val="16"/>
                <w:szCs w:val="16"/>
              </w:rPr>
            </w:pPr>
            <w:r>
              <w:rPr>
                <w:b/>
                <w:bCs/>
                <w:color w:val="7030A0"/>
                <w:sz w:val="16"/>
                <w:szCs w:val="16"/>
              </w:rPr>
              <w:t>PIT 36L</w:t>
            </w:r>
          </w:p>
        </w:tc>
      </w:tr>
      <w:tr w:rsidR="008311C3" w14:paraId="4BEEE060" w14:textId="77777777" w:rsidTr="002C00BD">
        <w:trPr>
          <w:trHeight w:val="705"/>
        </w:trPr>
        <w:tc>
          <w:tcPr>
            <w:tcW w:w="170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52D0FE02" w14:textId="77777777" w:rsidR="008311C3" w:rsidRDefault="008311C3" w:rsidP="002C00BD">
            <w:pPr>
              <w:ind w:hanging="8"/>
              <w:rPr>
                <w:b/>
                <w:bCs/>
                <w:color w:val="7030A0"/>
                <w:sz w:val="16"/>
                <w:szCs w:val="16"/>
              </w:rPr>
            </w:pPr>
            <w:r>
              <w:rPr>
                <w:b/>
                <w:bCs/>
                <w:color w:val="7030A0"/>
                <w:sz w:val="16"/>
                <w:szCs w:val="16"/>
              </w:rPr>
              <w:t>Ulga dla rodzica samotnie wychowującego dziecko – art. 27ea</w:t>
            </w:r>
          </w:p>
        </w:tc>
        <w:tc>
          <w:tcPr>
            <w:tcW w:w="2126"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36AD825F" w14:textId="77777777" w:rsidR="008311C3" w:rsidRDefault="008311C3" w:rsidP="002C00BD">
            <w:pPr>
              <w:ind w:hanging="8"/>
              <w:rPr>
                <w:color w:val="000000" w:themeColor="text1"/>
                <w:sz w:val="16"/>
                <w:szCs w:val="16"/>
              </w:rPr>
            </w:pPr>
            <w:r>
              <w:rPr>
                <w:color w:val="000000" w:themeColor="text1"/>
                <w:sz w:val="16"/>
                <w:szCs w:val="16"/>
              </w:rPr>
              <w:t xml:space="preserve">1500,00 PLN </w:t>
            </w:r>
          </w:p>
          <w:p w14:paraId="396F42B7" w14:textId="77777777" w:rsidR="008311C3" w:rsidRDefault="008311C3" w:rsidP="002C00BD">
            <w:pPr>
              <w:ind w:hanging="8"/>
              <w:rPr>
                <w:b/>
                <w:bCs/>
                <w:color w:val="000000" w:themeColor="text1"/>
                <w:sz w:val="16"/>
                <w:szCs w:val="16"/>
              </w:rPr>
            </w:pPr>
            <w:r>
              <w:rPr>
                <w:b/>
                <w:bCs/>
                <w:color w:val="000000" w:themeColor="text1"/>
                <w:sz w:val="16"/>
                <w:szCs w:val="16"/>
              </w:rPr>
              <w:t>Odliczane od podatku</w:t>
            </w:r>
          </w:p>
        </w:tc>
        <w:tc>
          <w:tcPr>
            <w:tcW w:w="234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7C5F35E7" w14:textId="77777777" w:rsidR="008311C3" w:rsidRDefault="008311C3" w:rsidP="002C00BD">
            <w:pPr>
              <w:ind w:hanging="8"/>
              <w:rPr>
                <w:color w:val="000000" w:themeColor="text1"/>
                <w:sz w:val="16"/>
                <w:szCs w:val="16"/>
              </w:rPr>
            </w:pPr>
            <w:proofErr w:type="gramStart"/>
            <w:r>
              <w:rPr>
                <w:color w:val="000000" w:themeColor="text1"/>
                <w:sz w:val="16"/>
                <w:szCs w:val="16"/>
              </w:rPr>
              <w:t>Dziecko  a</w:t>
            </w:r>
            <w:proofErr w:type="gramEnd"/>
            <w:r>
              <w:rPr>
                <w:color w:val="000000" w:themeColor="text1"/>
                <w:sz w:val="16"/>
                <w:szCs w:val="16"/>
              </w:rPr>
              <w:t>)  małoletnie,</w:t>
            </w:r>
          </w:p>
          <w:p w14:paraId="6BA3CD6F" w14:textId="77777777" w:rsidR="008311C3" w:rsidRDefault="008311C3" w:rsidP="002C00BD">
            <w:pPr>
              <w:ind w:hanging="8"/>
              <w:rPr>
                <w:color w:val="000000" w:themeColor="text1"/>
                <w:sz w:val="16"/>
                <w:szCs w:val="16"/>
              </w:rPr>
            </w:pPr>
            <w:r>
              <w:rPr>
                <w:color w:val="000000" w:themeColor="text1"/>
                <w:sz w:val="16"/>
                <w:szCs w:val="16"/>
              </w:rPr>
              <w:t>b)</w:t>
            </w:r>
            <w:r>
              <w:rPr>
                <w:color w:val="000000" w:themeColor="text1"/>
                <w:sz w:val="16"/>
                <w:szCs w:val="16"/>
              </w:rPr>
              <w:tab/>
              <w:t>pełnoletnie, które zgodnie z odrębnymi przepisami otrzymywały zasiłek (dodatek) pielęgnacyjny lub rentę socjalną,</w:t>
            </w:r>
          </w:p>
          <w:p w14:paraId="060D1889" w14:textId="77777777" w:rsidR="008311C3" w:rsidRDefault="008311C3" w:rsidP="002C00BD">
            <w:pPr>
              <w:ind w:hanging="8"/>
              <w:rPr>
                <w:color w:val="000000" w:themeColor="text1"/>
                <w:sz w:val="16"/>
                <w:szCs w:val="16"/>
              </w:rPr>
            </w:pPr>
            <w:r>
              <w:rPr>
                <w:color w:val="000000" w:themeColor="text1"/>
                <w:sz w:val="16"/>
                <w:szCs w:val="16"/>
              </w:rPr>
              <w:t>c)</w:t>
            </w:r>
            <w:r>
              <w:rPr>
                <w:color w:val="000000" w:themeColor="text1"/>
                <w:sz w:val="16"/>
                <w:szCs w:val="16"/>
              </w:rPr>
              <w:tab/>
              <w:t>pełnoletnie do ukończenia 25. roku życia, uczące się w szkołach, o których mowa w krajowych lub zagranicznych przepisach regulujących system oświatowy lub szkolnictwo wyższe, jeżeli w roku podatkowym dzieci te:</w:t>
            </w:r>
          </w:p>
          <w:p w14:paraId="3F72E0F7" w14:textId="77777777" w:rsidR="008311C3" w:rsidRDefault="008311C3" w:rsidP="002C00BD">
            <w:pPr>
              <w:rPr>
                <w:color w:val="000000" w:themeColor="text1"/>
                <w:sz w:val="16"/>
                <w:szCs w:val="16"/>
              </w:rPr>
            </w:pPr>
            <w:r>
              <w:rPr>
                <w:color w:val="000000" w:themeColor="text1"/>
                <w:sz w:val="16"/>
                <w:szCs w:val="16"/>
              </w:rPr>
              <w:t>-  nie stosowały przepisów art. 30c lub ustawy o zryczałtowanym podatku dochodowym, z wyjątkiem art. 6 ust. 1a tej ustawy, w zakresie osiągniętych w roku podatkowym przychodów, poniesionych kosztów uzyskania przychodów, zobowiązania lub uprawnienia do zwiększania lub pomniejszenia podstawy opodatkowania albo przychodów, zobowiązania lub uprawnienia do dokonywania innych doliczeń lub odliczeń,</w:t>
            </w:r>
          </w:p>
          <w:p w14:paraId="352D291D" w14:textId="77777777" w:rsidR="008311C3" w:rsidRDefault="008311C3" w:rsidP="002C00BD">
            <w:pPr>
              <w:ind w:hanging="8"/>
              <w:rPr>
                <w:color w:val="000000" w:themeColor="text1"/>
                <w:sz w:val="16"/>
                <w:szCs w:val="16"/>
              </w:rPr>
            </w:pPr>
            <w:r>
              <w:rPr>
                <w:color w:val="000000" w:themeColor="text1"/>
                <w:sz w:val="16"/>
                <w:szCs w:val="16"/>
              </w:rPr>
              <w:t>–</w:t>
            </w:r>
            <w:r>
              <w:rPr>
                <w:color w:val="000000" w:themeColor="text1"/>
                <w:sz w:val="16"/>
                <w:szCs w:val="16"/>
              </w:rPr>
              <w:tab/>
              <w:t>nie podlegały opodatkowaniu na zasadach wynikających z ustawy z dnia 24 sierpnia 2006 r. o podatku tonażowym lub ustawy z dnia 6 lipca 2016 r. o aktywizacji przemysłu okrętowego i przemysłów komplementarnych,</w:t>
            </w:r>
          </w:p>
          <w:p w14:paraId="208F1F05" w14:textId="77777777" w:rsidR="008311C3" w:rsidRDefault="008311C3" w:rsidP="002C00BD">
            <w:pPr>
              <w:ind w:hanging="8"/>
              <w:rPr>
                <w:color w:val="000000" w:themeColor="text1"/>
                <w:sz w:val="16"/>
                <w:szCs w:val="16"/>
              </w:rPr>
            </w:pPr>
            <w:r>
              <w:rPr>
                <w:color w:val="000000" w:themeColor="text1"/>
                <w:sz w:val="16"/>
                <w:szCs w:val="16"/>
              </w:rPr>
              <w:t>–</w:t>
            </w:r>
            <w:r>
              <w:rPr>
                <w:color w:val="000000" w:themeColor="text1"/>
                <w:sz w:val="16"/>
                <w:szCs w:val="16"/>
              </w:rPr>
              <w:tab/>
              <w:t>nie uzyskały dochodów podlegających opodatkowaniu na zasadach określonych w art. 27 lub art. 30b lub przychodów, o których mowa w art. 21 ust. 1 pkt 148 i 152, w łącznej wysokości przekraczającej 3089 zł, z wyjątkiem renty rodzinnej</w:t>
            </w:r>
          </w:p>
        </w:tc>
        <w:tc>
          <w:tcPr>
            <w:tcW w:w="205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2DA5C25B" w14:textId="77777777" w:rsidR="008311C3" w:rsidRDefault="008311C3" w:rsidP="002C00BD">
            <w:pPr>
              <w:ind w:hanging="8"/>
              <w:rPr>
                <w:b/>
                <w:bCs/>
                <w:color w:val="000000" w:themeColor="text1"/>
                <w:sz w:val="16"/>
                <w:szCs w:val="16"/>
              </w:rPr>
            </w:pPr>
            <w:r>
              <w:rPr>
                <w:b/>
                <w:bCs/>
                <w:color w:val="000000" w:themeColor="text1"/>
                <w:sz w:val="16"/>
                <w:szCs w:val="16"/>
              </w:rPr>
              <w:t>Odliczenie przysługuje jednemu z rodziców albo opiekunów prawnych. W przypadku braku porozumienia między podatnikami odliczenie stosuje podatnik, u którego dziecko ma miejsce zamieszkania w rozumieniu ustawy z dnia 23 kwietnia 1964 r. - Kodeks cywilny (Dz. U. z 2020 r. poz. 1740 i 2320 oraz z 2021 r. poz. 1509).</w:t>
            </w:r>
          </w:p>
        </w:tc>
        <w:tc>
          <w:tcPr>
            <w:tcW w:w="998"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14:paraId="4B1DF819" w14:textId="77777777" w:rsidR="008311C3" w:rsidRDefault="008311C3" w:rsidP="002C00BD">
            <w:pPr>
              <w:ind w:hanging="8"/>
              <w:rPr>
                <w:b/>
                <w:bCs/>
                <w:color w:val="7030A0"/>
                <w:sz w:val="16"/>
                <w:szCs w:val="16"/>
              </w:rPr>
            </w:pPr>
            <w:r>
              <w:rPr>
                <w:b/>
                <w:bCs/>
                <w:color w:val="7030A0"/>
                <w:sz w:val="16"/>
                <w:szCs w:val="16"/>
              </w:rPr>
              <w:t>PIT O</w:t>
            </w:r>
          </w:p>
        </w:tc>
        <w:tc>
          <w:tcPr>
            <w:tcW w:w="1119"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14:paraId="57C3A528" w14:textId="77777777" w:rsidR="008311C3" w:rsidRDefault="008311C3" w:rsidP="002C00BD">
            <w:pPr>
              <w:ind w:hanging="8"/>
              <w:rPr>
                <w:b/>
                <w:bCs/>
                <w:color w:val="7030A0"/>
                <w:sz w:val="16"/>
                <w:szCs w:val="16"/>
              </w:rPr>
            </w:pPr>
            <w:r>
              <w:rPr>
                <w:b/>
                <w:bCs/>
                <w:color w:val="7030A0"/>
                <w:sz w:val="16"/>
                <w:szCs w:val="16"/>
              </w:rPr>
              <w:t>PIT 36</w:t>
            </w:r>
          </w:p>
          <w:p w14:paraId="07A3D3B7" w14:textId="77777777" w:rsidR="008311C3" w:rsidRDefault="008311C3" w:rsidP="002C00BD">
            <w:pPr>
              <w:ind w:hanging="8"/>
              <w:rPr>
                <w:b/>
                <w:bCs/>
                <w:color w:val="7030A0"/>
                <w:sz w:val="16"/>
                <w:szCs w:val="16"/>
              </w:rPr>
            </w:pPr>
            <w:r>
              <w:rPr>
                <w:b/>
                <w:bCs/>
                <w:color w:val="7030A0"/>
                <w:sz w:val="16"/>
                <w:szCs w:val="16"/>
              </w:rPr>
              <w:t>PIT 37</w:t>
            </w:r>
          </w:p>
          <w:p w14:paraId="32FDC156" w14:textId="77777777" w:rsidR="008311C3" w:rsidRDefault="008311C3" w:rsidP="002C00BD">
            <w:pPr>
              <w:ind w:hanging="8"/>
              <w:rPr>
                <w:b/>
                <w:bCs/>
                <w:color w:val="7030A0"/>
                <w:sz w:val="16"/>
                <w:szCs w:val="16"/>
              </w:rPr>
            </w:pPr>
          </w:p>
        </w:tc>
      </w:tr>
    </w:tbl>
    <w:p w14:paraId="192AA947" w14:textId="77777777" w:rsidR="001972CC" w:rsidRDefault="005967D4"/>
    <w:sectPr w:rsidR="00197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C3"/>
    <w:rsid w:val="005967D4"/>
    <w:rsid w:val="008311C3"/>
    <w:rsid w:val="008B018C"/>
    <w:rsid w:val="00E93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2919"/>
  <w15:chartTrackingRefBased/>
  <w15:docId w15:val="{27554FEA-C1B4-944E-9ED2-3358A1A3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11C3"/>
    <w:pPr>
      <w:spacing w:after="200" w:line="276" w:lineRule="auto"/>
    </w:pPr>
    <w:rPr>
      <w:rFonts w:ascii="Times New Roman" w:eastAsia="Times New Roman" w:hAnsi="Times New Roman" w:cs="Times New Roman"/>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11C3"/>
    <w:pPr>
      <w:tabs>
        <w:tab w:val="center" w:pos="4680"/>
        <w:tab w:val="right" w:pos="9360"/>
      </w:tabs>
    </w:pPr>
  </w:style>
  <w:style w:type="character" w:customStyle="1" w:styleId="NagwekZnak">
    <w:name w:val="Nagłówek Znak"/>
    <w:basedOn w:val="Domylnaczcionkaakapitu"/>
    <w:link w:val="Nagwek"/>
    <w:uiPriority w:val="99"/>
    <w:rsid w:val="008311C3"/>
    <w:rPr>
      <w:rFonts w:ascii="Times New Roman" w:eastAsia="Times New Roman" w:hAnsi="Times New Roman" w:cs="Times New Roman"/>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pity.pl/pit-36/" TargetMode="External"/><Relationship Id="rId21" Type="http://schemas.openxmlformats.org/officeDocument/2006/relationships/hyperlink" Target="https://www.e-pity.pl/ulgi-odliczenia/ulga-termomodernizacyjna/" TargetMode="External"/><Relationship Id="rId42" Type="http://schemas.openxmlformats.org/officeDocument/2006/relationships/hyperlink" Target="https://www.e-pity.pl/pit-37/" TargetMode="External"/><Relationship Id="rId63" Type="http://schemas.openxmlformats.org/officeDocument/2006/relationships/hyperlink" Target="https://www.e-pity.pl/pit-28/" TargetMode="External"/><Relationship Id="rId84" Type="http://schemas.openxmlformats.org/officeDocument/2006/relationships/hyperlink" Target="https://www.e-pity.pl/pit-28/" TargetMode="External"/><Relationship Id="rId16" Type="http://schemas.openxmlformats.org/officeDocument/2006/relationships/hyperlink" Target="https://www.e-pity.pl/pit-o-program-online/" TargetMode="External"/><Relationship Id="rId107" Type="http://schemas.openxmlformats.org/officeDocument/2006/relationships/hyperlink" Target="https://www.e-pity.pl/pit-28/" TargetMode="External"/><Relationship Id="rId11" Type="http://schemas.openxmlformats.org/officeDocument/2006/relationships/hyperlink" Target="https://www.e-pity.pl/pit-28/" TargetMode="External"/><Relationship Id="rId32" Type="http://schemas.openxmlformats.org/officeDocument/2006/relationships/hyperlink" Target="https://www.e-pity.pl/ulgi-odliczenia/ulga-na-badania-rozwoj/" TargetMode="External"/><Relationship Id="rId37" Type="http://schemas.openxmlformats.org/officeDocument/2006/relationships/hyperlink" Target="https://www.e-pity.pl/pit-36l/" TargetMode="External"/><Relationship Id="rId53" Type="http://schemas.openxmlformats.org/officeDocument/2006/relationships/hyperlink" Target="https://www.e-pity.pl/pit-28/" TargetMode="External"/><Relationship Id="rId58" Type="http://schemas.openxmlformats.org/officeDocument/2006/relationships/hyperlink" Target="https://www.e-pity.pl/pit-28/" TargetMode="External"/><Relationship Id="rId74" Type="http://schemas.openxmlformats.org/officeDocument/2006/relationships/hyperlink" Target="https://www.e-pity.pl/pit-28/" TargetMode="External"/><Relationship Id="rId79" Type="http://schemas.openxmlformats.org/officeDocument/2006/relationships/hyperlink" Target="https://www.e-pity.pl/pit-28/" TargetMode="External"/><Relationship Id="rId102" Type="http://schemas.openxmlformats.org/officeDocument/2006/relationships/hyperlink" Target="https://www.e-pity.pl/pit-28/" TargetMode="External"/><Relationship Id="rId123" Type="http://schemas.openxmlformats.org/officeDocument/2006/relationships/hyperlink" Target="https://www.e-pity.pl/pit-36/" TargetMode="External"/><Relationship Id="rId128" Type="http://schemas.openxmlformats.org/officeDocument/2006/relationships/hyperlink" Target="https://www.e-pity.pl/pit-36l/" TargetMode="External"/><Relationship Id="rId5" Type="http://schemas.openxmlformats.org/officeDocument/2006/relationships/hyperlink" Target="https://www.e-pity.pl/pit-o-program-online/" TargetMode="External"/><Relationship Id="rId90" Type="http://schemas.openxmlformats.org/officeDocument/2006/relationships/hyperlink" Target="https://www.e-pity.pl/pit-28/" TargetMode="External"/><Relationship Id="rId95" Type="http://schemas.openxmlformats.org/officeDocument/2006/relationships/hyperlink" Target="https://www.e-pity.pl/pit-37/" TargetMode="External"/><Relationship Id="rId22" Type="http://schemas.openxmlformats.org/officeDocument/2006/relationships/hyperlink" Target="https://www.e-pity.pl/pit-o-program-online/" TargetMode="External"/><Relationship Id="rId27" Type="http://schemas.openxmlformats.org/officeDocument/2006/relationships/hyperlink" Target="https://www.e-pity.pl/pit-o-program-online/" TargetMode="External"/><Relationship Id="rId43" Type="http://schemas.openxmlformats.org/officeDocument/2006/relationships/hyperlink" Target="https://www.e-pity.pl/pit-28/" TargetMode="External"/><Relationship Id="rId48" Type="http://schemas.openxmlformats.org/officeDocument/2006/relationships/hyperlink" Target="https://www.e-pity.pl/pit-28/" TargetMode="External"/><Relationship Id="rId64" Type="http://schemas.openxmlformats.org/officeDocument/2006/relationships/hyperlink" Target="https://www.e-pity.pl/pit-36l/" TargetMode="External"/><Relationship Id="rId69" Type="http://schemas.openxmlformats.org/officeDocument/2006/relationships/hyperlink" Target="https://www.e-pity.pl/pit-28/" TargetMode="External"/><Relationship Id="rId113" Type="http://schemas.openxmlformats.org/officeDocument/2006/relationships/hyperlink" Target="https://www.e-pity.pl/pit-36/zalacznik-pit-wz-nierzetelne-platnosci-ulga-na-zle-dlugi/" TargetMode="External"/><Relationship Id="rId118" Type="http://schemas.openxmlformats.org/officeDocument/2006/relationships/hyperlink" Target="https://www.e-pity.pl/pit-37/" TargetMode="External"/><Relationship Id="rId134" Type="http://schemas.openxmlformats.org/officeDocument/2006/relationships/theme" Target="theme/theme1.xml"/><Relationship Id="rId80" Type="http://schemas.openxmlformats.org/officeDocument/2006/relationships/hyperlink" Target="https://www.e-pity.pl/ulgi-odliczenia/ulga-za-osocze/" TargetMode="External"/><Relationship Id="rId85" Type="http://schemas.openxmlformats.org/officeDocument/2006/relationships/hyperlink" Target="https://www.e-pity.pl/ulgi-odliczenia/darowizna-na-rzecz-szkoly/" TargetMode="External"/><Relationship Id="rId12" Type="http://schemas.openxmlformats.org/officeDocument/2006/relationships/hyperlink" Target="https://www.e-pity.pl/pit-36l/" TargetMode="External"/><Relationship Id="rId17" Type="http://schemas.openxmlformats.org/officeDocument/2006/relationships/hyperlink" Target="https://www.e-pity.pl/pit-36/" TargetMode="External"/><Relationship Id="rId33" Type="http://schemas.openxmlformats.org/officeDocument/2006/relationships/hyperlink" Target="https://www.e-pity.pl/pit-36/" TargetMode="External"/><Relationship Id="rId38" Type="http://schemas.openxmlformats.org/officeDocument/2006/relationships/hyperlink" Target="https://www.e-pity.pl/pit-37/" TargetMode="External"/><Relationship Id="rId59" Type="http://schemas.openxmlformats.org/officeDocument/2006/relationships/hyperlink" Target="https://www.e-pity.pl/ulgi-odliczenia/darowizna-na-cele-charytatywno-opiekuncze/" TargetMode="External"/><Relationship Id="rId103" Type="http://schemas.openxmlformats.org/officeDocument/2006/relationships/hyperlink" Target="https://www.e-pity.pl/ulgi-odliczenia/ulga-na-internet/" TargetMode="External"/><Relationship Id="rId108" Type="http://schemas.openxmlformats.org/officeDocument/2006/relationships/hyperlink" Target="https://www.e-pity.pl/ulgi-odliczenia/rozliczenie-straty-podatkowej/" TargetMode="External"/><Relationship Id="rId124" Type="http://schemas.openxmlformats.org/officeDocument/2006/relationships/hyperlink" Target="https://www.e-pity.pl/pit-36l/" TargetMode="External"/><Relationship Id="rId129" Type="http://schemas.openxmlformats.org/officeDocument/2006/relationships/hyperlink" Target="https://www.e-pity.pl/pit-37/" TargetMode="External"/><Relationship Id="rId54" Type="http://schemas.openxmlformats.org/officeDocument/2006/relationships/hyperlink" Target="https://www.e-pity.pl/ulgi-odliczenia/ulga-rehabilitacyjna/" TargetMode="External"/><Relationship Id="rId70" Type="http://schemas.openxmlformats.org/officeDocument/2006/relationships/hyperlink" Target="https://www.e-pity.pl/ulgi-odliczenia/darowizna-na-cele-pozytku-publicznego/" TargetMode="External"/><Relationship Id="rId75" Type="http://schemas.openxmlformats.org/officeDocument/2006/relationships/hyperlink" Target="https://www.e-pity.pl/ulgi-odliczenia/ulga-krwiodawstwo/" TargetMode="External"/><Relationship Id="rId91" Type="http://schemas.openxmlformats.org/officeDocument/2006/relationships/hyperlink" Target="https://www.e-pity.pl/darowizna-covid-ulga-pit/" TargetMode="External"/><Relationship Id="rId96" Type="http://schemas.openxmlformats.org/officeDocument/2006/relationships/hyperlink" Target="https://www.e-pity.pl/pit-28/" TargetMode="External"/><Relationship Id="rId1" Type="http://schemas.openxmlformats.org/officeDocument/2006/relationships/styles" Target="styles.xml"/><Relationship Id="rId6" Type="http://schemas.openxmlformats.org/officeDocument/2006/relationships/hyperlink" Target="https://www.e-pity.pl/pit-36/" TargetMode="External"/><Relationship Id="rId23" Type="http://schemas.openxmlformats.org/officeDocument/2006/relationships/hyperlink" Target="https://www.e-pity.pl/pit-36/" TargetMode="External"/><Relationship Id="rId28" Type="http://schemas.openxmlformats.org/officeDocument/2006/relationships/hyperlink" Target="https://www.e-pity.pl/pit-36/" TargetMode="External"/><Relationship Id="rId49" Type="http://schemas.openxmlformats.org/officeDocument/2006/relationships/hyperlink" Target="https://www.e-pity.pl/ulgi-odliczenia/ulga-rehabilitacyjna/" TargetMode="External"/><Relationship Id="rId114" Type="http://schemas.openxmlformats.org/officeDocument/2006/relationships/hyperlink" Target="https://www.e-pity.pl/pit-36/zalacznik-pit-wz-nierzetelne-platnosci-ulga-na-zle-dlugi/" TargetMode="External"/><Relationship Id="rId119" Type="http://schemas.openxmlformats.org/officeDocument/2006/relationships/hyperlink" Target="https://www.e-pity.pl/pit-36/" TargetMode="External"/><Relationship Id="rId44" Type="http://schemas.openxmlformats.org/officeDocument/2006/relationships/hyperlink" Target="https://www.e-pity.pl/ulgi-odliczenia/ulga-rehabilitacyjna/" TargetMode="External"/><Relationship Id="rId60" Type="http://schemas.openxmlformats.org/officeDocument/2006/relationships/hyperlink" Target="https://www.e-pity.pl/pit-o-program-online/" TargetMode="External"/><Relationship Id="rId65" Type="http://schemas.openxmlformats.org/officeDocument/2006/relationships/hyperlink" Target="https://www.e-pity.pl/ulgi-odliczenia/darowizna-na-cele-kultu-religijnego/" TargetMode="External"/><Relationship Id="rId81" Type="http://schemas.openxmlformats.org/officeDocument/2006/relationships/hyperlink" Target="https://www.e-pity.pl/pit-o-program-online/" TargetMode="External"/><Relationship Id="rId86" Type="http://schemas.openxmlformats.org/officeDocument/2006/relationships/hyperlink" Target="https://www.e-pity.pl/pit-o-program-online/" TargetMode="External"/><Relationship Id="rId130" Type="http://schemas.openxmlformats.org/officeDocument/2006/relationships/hyperlink" Target="https://www.e-pity.pl/pit-28/" TargetMode="External"/><Relationship Id="rId13" Type="http://schemas.openxmlformats.org/officeDocument/2006/relationships/hyperlink" Target="https://www.e-pity.pl/pit-36l-program-online/" TargetMode="External"/><Relationship Id="rId18" Type="http://schemas.openxmlformats.org/officeDocument/2006/relationships/hyperlink" Target="https://www.e-pity.pl/pit-37/" TargetMode="External"/><Relationship Id="rId39" Type="http://schemas.openxmlformats.org/officeDocument/2006/relationships/hyperlink" Target="https://www.e-pity.pl/pit-28/" TargetMode="External"/><Relationship Id="rId109" Type="http://schemas.openxmlformats.org/officeDocument/2006/relationships/hyperlink" Target="https://www.e-pity.pl/pit-o-program-online/" TargetMode="External"/><Relationship Id="rId34" Type="http://schemas.openxmlformats.org/officeDocument/2006/relationships/hyperlink" Target="https://www.e-pity.pl/pit-36l/" TargetMode="External"/><Relationship Id="rId50" Type="http://schemas.openxmlformats.org/officeDocument/2006/relationships/hyperlink" Target="https://www.e-pity.pl/pit-o-program-online/" TargetMode="External"/><Relationship Id="rId55" Type="http://schemas.openxmlformats.org/officeDocument/2006/relationships/hyperlink" Target="https://www.e-pity.pl/pit-o-program-online/" TargetMode="External"/><Relationship Id="rId76" Type="http://schemas.openxmlformats.org/officeDocument/2006/relationships/hyperlink" Target="https://www.e-pity.pl/pit-o-program-online/" TargetMode="External"/><Relationship Id="rId97" Type="http://schemas.openxmlformats.org/officeDocument/2006/relationships/hyperlink" Target="https://www.e-pity.pl/darowizna-sprzetu-komputerowego-covid/" TargetMode="External"/><Relationship Id="rId104" Type="http://schemas.openxmlformats.org/officeDocument/2006/relationships/hyperlink" Target="https://www.e-pity.pl/pit-o-program-online/" TargetMode="External"/><Relationship Id="rId120" Type="http://schemas.openxmlformats.org/officeDocument/2006/relationships/hyperlink" Target="https://www.e-pity.pl/pit-36l/" TargetMode="External"/><Relationship Id="rId125" Type="http://schemas.openxmlformats.org/officeDocument/2006/relationships/hyperlink" Target="https://www.e-pity.pl/pit-37/" TargetMode="External"/><Relationship Id="rId7" Type="http://schemas.openxmlformats.org/officeDocument/2006/relationships/hyperlink" Target="https://www.e-pity.pl/pit-37/" TargetMode="External"/><Relationship Id="rId71" Type="http://schemas.openxmlformats.org/officeDocument/2006/relationships/hyperlink" Target="https://www.e-pity.pl/pit-o-program-online/" TargetMode="External"/><Relationship Id="rId92" Type="http://schemas.openxmlformats.org/officeDocument/2006/relationships/hyperlink" Target="https://www.e-pity.pl/pit-o-program-online/" TargetMode="External"/><Relationship Id="rId2" Type="http://schemas.openxmlformats.org/officeDocument/2006/relationships/settings" Target="settings.xml"/><Relationship Id="rId29" Type="http://schemas.openxmlformats.org/officeDocument/2006/relationships/hyperlink" Target="https://www.e-pity.pl/pit-37/" TargetMode="External"/><Relationship Id="rId24" Type="http://schemas.openxmlformats.org/officeDocument/2006/relationships/hyperlink" Target="https://www.e-pity.pl/pit-28/" TargetMode="External"/><Relationship Id="rId40" Type="http://schemas.openxmlformats.org/officeDocument/2006/relationships/hyperlink" Target="https://www.e-pity.pl/pit-o-program-online/" TargetMode="External"/><Relationship Id="rId45" Type="http://schemas.openxmlformats.org/officeDocument/2006/relationships/hyperlink" Target="https://www.e-pity.pl/pit-o-program-online/" TargetMode="External"/><Relationship Id="rId66" Type="http://schemas.openxmlformats.org/officeDocument/2006/relationships/hyperlink" Target="https://www.e-pity.pl/pit-o-program-online/" TargetMode="External"/><Relationship Id="rId87" Type="http://schemas.openxmlformats.org/officeDocument/2006/relationships/hyperlink" Target="https://www.e-pity.pl/pit-36/" TargetMode="External"/><Relationship Id="rId110" Type="http://schemas.openxmlformats.org/officeDocument/2006/relationships/hyperlink" Target="https://www.e-pity.pl/pit-36/" TargetMode="External"/><Relationship Id="rId115" Type="http://schemas.openxmlformats.org/officeDocument/2006/relationships/hyperlink" Target="https://www.e-pity.pl/pit-36/" TargetMode="External"/><Relationship Id="rId131" Type="http://schemas.openxmlformats.org/officeDocument/2006/relationships/hyperlink" Target="https://www.e-pity.pl/pit-36/" TargetMode="External"/><Relationship Id="rId61" Type="http://schemas.openxmlformats.org/officeDocument/2006/relationships/hyperlink" Target="https://www.e-pity.pl/pit-36/" TargetMode="External"/><Relationship Id="rId82" Type="http://schemas.openxmlformats.org/officeDocument/2006/relationships/hyperlink" Target="https://www.e-pity.pl/pit-36/" TargetMode="External"/><Relationship Id="rId19" Type="http://schemas.openxmlformats.org/officeDocument/2006/relationships/hyperlink" Target="https://www.e-pity.pl/pit-28/" TargetMode="External"/><Relationship Id="rId14" Type="http://schemas.openxmlformats.org/officeDocument/2006/relationships/hyperlink" Target="https://www.e-pity.pl/pit-28/" TargetMode="External"/><Relationship Id="rId30" Type="http://schemas.openxmlformats.org/officeDocument/2006/relationships/hyperlink" Target="https://www.e-pity.pl/pit-28/" TargetMode="External"/><Relationship Id="rId35" Type="http://schemas.openxmlformats.org/officeDocument/2006/relationships/hyperlink" Target="https://www.e-pity.pl/ulgi-odliczenia/skladki-zus/" TargetMode="External"/><Relationship Id="rId56" Type="http://schemas.openxmlformats.org/officeDocument/2006/relationships/hyperlink" Target="https://www.e-pity.pl/pit-36/" TargetMode="External"/><Relationship Id="rId77" Type="http://schemas.openxmlformats.org/officeDocument/2006/relationships/hyperlink" Target="https://www.e-pity.pl/pit-36/" TargetMode="External"/><Relationship Id="rId100" Type="http://schemas.openxmlformats.org/officeDocument/2006/relationships/hyperlink" Target="https://www.e-pity.pl/pit-36l/" TargetMode="External"/><Relationship Id="rId105" Type="http://schemas.openxmlformats.org/officeDocument/2006/relationships/hyperlink" Target="https://www.e-pity.pl/pit-36l/" TargetMode="External"/><Relationship Id="rId126" Type="http://schemas.openxmlformats.org/officeDocument/2006/relationships/hyperlink" Target="https://www.e-pity.pl/pit-28/" TargetMode="External"/><Relationship Id="rId8" Type="http://schemas.openxmlformats.org/officeDocument/2006/relationships/hyperlink" Target="https://www.e-pity.pl/ulgi-odliczenia/skladki-zus/" TargetMode="External"/><Relationship Id="rId51" Type="http://schemas.openxmlformats.org/officeDocument/2006/relationships/hyperlink" Target="https://www.e-pity.pl/pit-36/" TargetMode="External"/><Relationship Id="rId72" Type="http://schemas.openxmlformats.org/officeDocument/2006/relationships/hyperlink" Target="https://www.e-pity.pl/pit-36/" TargetMode="External"/><Relationship Id="rId93" Type="http://schemas.openxmlformats.org/officeDocument/2006/relationships/hyperlink" Target="https://www.e-pity.pl/pit-36/" TargetMode="External"/><Relationship Id="rId98" Type="http://schemas.openxmlformats.org/officeDocument/2006/relationships/hyperlink" Target="https://www.e-pity.pl/pit-o-program-online/" TargetMode="External"/><Relationship Id="rId121" Type="http://schemas.openxmlformats.org/officeDocument/2006/relationships/hyperlink" Target="https://www.e-pity.pl/pit-37/" TargetMode="External"/><Relationship Id="rId3" Type="http://schemas.openxmlformats.org/officeDocument/2006/relationships/webSettings" Target="webSettings.xml"/><Relationship Id="rId25" Type="http://schemas.openxmlformats.org/officeDocument/2006/relationships/hyperlink" Target="https://www.e-pity.pl/pit-36l/" TargetMode="External"/><Relationship Id="rId46" Type="http://schemas.openxmlformats.org/officeDocument/2006/relationships/hyperlink" Target="https://www.e-pity.pl/pit-36/" TargetMode="External"/><Relationship Id="rId67" Type="http://schemas.openxmlformats.org/officeDocument/2006/relationships/hyperlink" Target="https://www.e-pity.pl/pit-36/" TargetMode="External"/><Relationship Id="rId116" Type="http://schemas.openxmlformats.org/officeDocument/2006/relationships/hyperlink" Target="https://www.e-pity.pl/pit-36l/" TargetMode="External"/><Relationship Id="rId20" Type="http://schemas.openxmlformats.org/officeDocument/2006/relationships/hyperlink" Target="https://www.e-pity.pl/pit-36l/" TargetMode="External"/><Relationship Id="rId41" Type="http://schemas.openxmlformats.org/officeDocument/2006/relationships/hyperlink" Target="https://www.e-pity.pl/pit-36/" TargetMode="External"/><Relationship Id="rId62" Type="http://schemas.openxmlformats.org/officeDocument/2006/relationships/hyperlink" Target="https://www.e-pity.pl/pit-37/" TargetMode="External"/><Relationship Id="rId83" Type="http://schemas.openxmlformats.org/officeDocument/2006/relationships/hyperlink" Target="https://www.e-pity.pl/pit-37/" TargetMode="External"/><Relationship Id="rId88" Type="http://schemas.openxmlformats.org/officeDocument/2006/relationships/hyperlink" Target="https://www.e-pity.pl/pit-36l/" TargetMode="External"/><Relationship Id="rId111" Type="http://schemas.openxmlformats.org/officeDocument/2006/relationships/hyperlink" Target="https://www.e-pity.pl/pit-36l/" TargetMode="External"/><Relationship Id="rId132" Type="http://schemas.openxmlformats.org/officeDocument/2006/relationships/hyperlink" Target="https://www.e-pity.pl/pit-37/" TargetMode="External"/><Relationship Id="rId15" Type="http://schemas.openxmlformats.org/officeDocument/2006/relationships/hyperlink" Target="https://www.e-pity.pl/ulgi-odliczenia/ulga-abolicyjna/" TargetMode="External"/><Relationship Id="rId36" Type="http://schemas.openxmlformats.org/officeDocument/2006/relationships/hyperlink" Target="https://www.e-pity.pl/pit-36/" TargetMode="External"/><Relationship Id="rId57" Type="http://schemas.openxmlformats.org/officeDocument/2006/relationships/hyperlink" Target="https://www.e-pity.pl/pit-37/" TargetMode="External"/><Relationship Id="rId106" Type="http://schemas.openxmlformats.org/officeDocument/2006/relationships/hyperlink" Target="https://www.e-pity.pl/pit-37/" TargetMode="External"/><Relationship Id="rId127" Type="http://schemas.openxmlformats.org/officeDocument/2006/relationships/hyperlink" Target="https://www.e-pity.pl/pit-36/" TargetMode="External"/><Relationship Id="rId10" Type="http://schemas.openxmlformats.org/officeDocument/2006/relationships/hyperlink" Target="https://www.e-pity.pl/pit-37/" TargetMode="External"/><Relationship Id="rId31" Type="http://schemas.openxmlformats.org/officeDocument/2006/relationships/hyperlink" Target="https://www.e-pity.pl/pit-36l/" TargetMode="External"/><Relationship Id="rId52" Type="http://schemas.openxmlformats.org/officeDocument/2006/relationships/hyperlink" Target="https://www.e-pity.pl/pit-37/" TargetMode="External"/><Relationship Id="rId73" Type="http://schemas.openxmlformats.org/officeDocument/2006/relationships/hyperlink" Target="https://www.e-pity.pl/pit-37/" TargetMode="External"/><Relationship Id="rId78" Type="http://schemas.openxmlformats.org/officeDocument/2006/relationships/hyperlink" Target="https://www.e-pity.pl/pit-37/" TargetMode="External"/><Relationship Id="rId94" Type="http://schemas.openxmlformats.org/officeDocument/2006/relationships/hyperlink" Target="https://www.e-pity.pl/pit-36l/" TargetMode="External"/><Relationship Id="rId99" Type="http://schemas.openxmlformats.org/officeDocument/2006/relationships/hyperlink" Target="https://www.e-pity.pl/pit-36/" TargetMode="External"/><Relationship Id="rId101" Type="http://schemas.openxmlformats.org/officeDocument/2006/relationships/hyperlink" Target="https://www.e-pity.pl/pit-37/" TargetMode="External"/><Relationship Id="rId122" Type="http://schemas.openxmlformats.org/officeDocument/2006/relationships/hyperlink" Target="https://www.e-pity.pl/pit-28/" TargetMode="External"/><Relationship Id="rId4" Type="http://schemas.openxmlformats.org/officeDocument/2006/relationships/hyperlink" Target="https://www.e-pity.pl/ulgi-odliczenia/ulga-prorodzinna/" TargetMode="External"/><Relationship Id="rId9" Type="http://schemas.openxmlformats.org/officeDocument/2006/relationships/hyperlink" Target="https://www.e-pity.pl/pit-36/" TargetMode="External"/><Relationship Id="rId26" Type="http://schemas.openxmlformats.org/officeDocument/2006/relationships/hyperlink" Target="https://www.e-pity.pl/ulgi-odliczenia/odliczenie-na-emeryture-ikze/" TargetMode="External"/><Relationship Id="rId47" Type="http://schemas.openxmlformats.org/officeDocument/2006/relationships/hyperlink" Target="https://www.e-pity.pl/pit-37/" TargetMode="External"/><Relationship Id="rId68" Type="http://schemas.openxmlformats.org/officeDocument/2006/relationships/hyperlink" Target="https://www.e-pity.pl/pit-37/" TargetMode="External"/><Relationship Id="rId89" Type="http://schemas.openxmlformats.org/officeDocument/2006/relationships/hyperlink" Target="https://www.e-pity.pl/pit-37/" TargetMode="External"/><Relationship Id="rId112" Type="http://schemas.openxmlformats.org/officeDocument/2006/relationships/hyperlink" Target="https://www.e-pity.pl/pit-28/" TargetMode="External"/><Relationship Id="rId13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3687</Words>
  <Characters>22123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Kędzierska Adamczyk</dc:creator>
  <cp:keywords/>
  <dc:description/>
  <cp:lastModifiedBy>Anna Kędzierska Adamczyk</cp:lastModifiedBy>
  <cp:revision>1</cp:revision>
  <dcterms:created xsi:type="dcterms:W3CDTF">2022-01-16T13:58:00Z</dcterms:created>
  <dcterms:modified xsi:type="dcterms:W3CDTF">2022-01-16T15:43:00Z</dcterms:modified>
</cp:coreProperties>
</file>