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784B" w14:textId="2C3F82F9" w:rsidR="00642EC0" w:rsidRDefault="00AF6B22" w:rsidP="00AF6B22">
      <w:pPr>
        <w:spacing w:after="120" w:line="312" w:lineRule="atLeast"/>
        <w:outlineLvl w:val="0"/>
        <w:rPr>
          <w:rFonts w:ascii="Arial" w:eastAsia="Times New Roman" w:hAnsi="Arial" w:cs="Arial"/>
          <w:color w:val="8CBD22"/>
          <w:kern w:val="36"/>
          <w:sz w:val="16"/>
          <w:szCs w:val="16"/>
          <w:lang w:eastAsia="pl-PL"/>
        </w:rPr>
      </w:pPr>
      <w:r w:rsidRPr="00AF6B22">
        <w:rPr>
          <w:rFonts w:ascii="Arial" w:eastAsia="Times New Roman" w:hAnsi="Arial" w:cs="Arial"/>
          <w:color w:val="8CBD22"/>
          <w:kern w:val="36"/>
          <w:sz w:val="16"/>
          <w:szCs w:val="16"/>
          <w:lang w:eastAsia="pl-PL"/>
        </w:rPr>
        <w:t>Ulgi podatkowe i odliczenia od podatku PIT</w:t>
      </w:r>
    </w:p>
    <w:p w14:paraId="1B905BAF" w14:textId="0C19F828" w:rsidR="00642EC0" w:rsidRDefault="00642EC0" w:rsidP="00642EC0">
      <w:pPr>
        <w:spacing w:after="120" w:line="312" w:lineRule="atLeast"/>
        <w:ind w:left="-567"/>
        <w:outlineLvl w:val="0"/>
        <w:rPr>
          <w:rFonts w:ascii="Arial" w:eastAsia="Times New Roman" w:hAnsi="Arial" w:cs="Arial"/>
          <w:color w:val="8CBD22"/>
          <w:kern w:val="36"/>
          <w:sz w:val="16"/>
          <w:szCs w:val="16"/>
          <w:lang w:eastAsia="pl-PL"/>
        </w:rPr>
      </w:pPr>
    </w:p>
    <w:tbl>
      <w:tblPr>
        <w:tblW w:w="9923" w:type="dxa"/>
        <w:tblInd w:w="-5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991"/>
        <w:gridCol w:w="2032"/>
        <w:gridCol w:w="2079"/>
        <w:gridCol w:w="1001"/>
        <w:gridCol w:w="1125"/>
      </w:tblGrid>
      <w:tr w:rsidR="00642EC0" w:rsidRPr="00AF6B22" w14:paraId="0ED00550" w14:textId="77777777" w:rsidTr="008C22F2">
        <w:tc>
          <w:tcPr>
            <w:tcW w:w="9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689C4" w14:textId="77777777" w:rsidR="00642EC0" w:rsidRPr="00AF6B22" w:rsidRDefault="00642EC0" w:rsidP="008C22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4C341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b/>
                <w:bCs/>
                <w:color w:val="84C341"/>
                <w:sz w:val="16"/>
                <w:szCs w:val="16"/>
                <w:lang w:eastAsia="pl-PL"/>
              </w:rPr>
              <w:t>Odliczenia od podatku 2021</w:t>
            </w:r>
          </w:p>
        </w:tc>
      </w:tr>
      <w:tr w:rsidR="00642EC0" w:rsidRPr="00AF6B22" w14:paraId="79D5EED9" w14:textId="77777777" w:rsidTr="008C22F2"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8911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odliczenia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441E8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Max odliczenie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12D7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Wymagane dokumenty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ABD7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 warunki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3931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 (poz.)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F964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Deklaracja</w:t>
            </w:r>
          </w:p>
        </w:tc>
      </w:tr>
      <w:tr w:rsidR="00642EC0" w:rsidRPr="00AF6B22" w14:paraId="594D6F26" w14:textId="77777777" w:rsidTr="008C22F2"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8E3C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Prorodzinna (na dzieci)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8421B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1112,04/ rok na 1 dziecko - warunek dochodów; 1112,04/rok na 2 dziecko; 2000,04 na 3 dziecko; 2700 na 4 i kolejne dziecko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CF1B4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 urodzenia, prawo opieki nad dzieckiem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175C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rozliczysz jej składając PIT-28 i PIT-36L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163D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PIT/O,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0CAB5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</w:p>
        </w:tc>
      </w:tr>
      <w:tr w:rsidR="00642EC0" w:rsidRPr="00AF6B22" w14:paraId="36EDCDFD" w14:textId="77777777" w:rsidTr="008C22F2"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DE624" w14:textId="77777777" w:rsidR="00642EC0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/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HYPERLINK "https://www.e-pity.pl/ulgi-odliczenia/skladki-zus/" </w:instrTex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F6B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pl-PL"/>
              </w:rPr>
              <w:t>Składki z</w:t>
            </w:r>
            <w:r w:rsidRPr="00AF6B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pl-PL"/>
              </w:rPr>
              <w:t>d</w:t>
            </w:r>
            <w:r w:rsidRPr="00AF6B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pl-PL"/>
              </w:rPr>
              <w:t>rowotne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  <w:p w14:paraId="4C62A4AE" w14:textId="77777777" w:rsidR="00642EC0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548A7D" w14:textId="77777777" w:rsidR="00642EC0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951D11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5D9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Nie działa od 2022 roku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F974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wysokości zapłaconych lub pobranych składek w 2021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C626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RMUA lub inny dokument potwierdzający ich wartość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7E5C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Jedynie 7,75% podstawy, a nie 9%, które płacisz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7FF40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Tylko na deklaracji PIT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83E4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  <w:hyperlink r:id="rId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 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PIT-37</w:t>
              </w:r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br/>
              </w:r>
            </w:hyperlink>
            <w:hyperlink r:id="rId10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val="en-US" w:eastAsia="pl-PL"/>
                </w:rPr>
                <w:t>PIT-28</w:t>
              </w:r>
            </w:hyperlink>
          </w:p>
          <w:p w14:paraId="2B59DF5E" w14:textId="77777777" w:rsidR="00642EC0" w:rsidRPr="00642EC0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hyperlink r:id="rId11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PIT-36L</w:t>
              </w:r>
            </w:hyperlink>
            <w:hyperlink r:id="rId1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br/>
              </w:r>
            </w:hyperlink>
            <w:hyperlink r:id="rId1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PIT-28</w:t>
              </w:r>
            </w:hyperlink>
          </w:p>
          <w:p w14:paraId="31DAEE1E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642EC0" w:rsidRPr="00AF6B22" w14:paraId="6F1D4775" w14:textId="77777777" w:rsidTr="008C22F2"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43BA0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Za pracę za granicą (abolicyjna)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0455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podatku z zagranicy 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1CB43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z zagranicy (odpowiednik PIT-11)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FB84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maksymalne odliczenie 1360 zł; w przypadku pracujących </w:t>
            </w:r>
            <w:proofErr w:type="spellStart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offshore</w:t>
            </w:r>
            <w:proofErr w:type="spellEnd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(dochody te są osiągane z tytułu pracy lub usług wykonywanych poza terytorium lądowym państw) - ulga bez limitu kwotowego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E88EB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74728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</w:pPr>
            <w:hyperlink r:id="rId1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1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18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val="en-US" w:eastAsia="pl-PL"/>
                </w:rPr>
                <w:t>PIT-28</w:t>
              </w:r>
            </w:hyperlink>
          </w:p>
          <w:p w14:paraId="7321B4A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hyperlink r:id="rId1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PIT-36L</w:t>
              </w:r>
            </w:hyperlink>
          </w:p>
        </w:tc>
      </w:tr>
      <w:tr w:rsidR="00642EC0" w:rsidRPr="00AF6B22" w14:paraId="5A7F6373" w14:textId="77777777" w:rsidTr="008C22F2">
        <w:trPr>
          <w:trHeight w:val="111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B420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Ulga termomodernizacyjna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0B705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53.000 zł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A28AA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Faktury z podatkiem VAT (od podatników VAT czynnych)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6C02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Poniesione koszty można rozliczać do 6 lat od roku poniesienia pierwszego wydatku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73D95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2890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23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PIT-2</w:t>
              </w:r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8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2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PIT-36L</w:t>
              </w:r>
            </w:hyperlink>
          </w:p>
        </w:tc>
      </w:tr>
      <w:tr w:rsidR="00642EC0" w:rsidRPr="00AF6B22" w14:paraId="14840445" w14:textId="77777777" w:rsidTr="008C22F2">
        <w:trPr>
          <w:trHeight w:val="132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71C6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IKZE (konto emerytalne)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A5FC8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równa podstawie opodatkowania, nie więcej niż 6 310,80 zł (limit na 2021 r.)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961D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potwierdzający wartość zapłaconych lub pobranych składek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C0578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AB08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3D08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hyperlink r:id="rId2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2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r w:rsidRPr="00AF6B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fldChar w:fldCharType="begin"/>
            </w:r>
            <w:r w:rsidRPr="00AF6B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instrText xml:space="preserve"> HYPERLINK "https://www.e-pity.pl/pit-28/" </w:instrText>
            </w:r>
            <w:r w:rsidRPr="00AF6B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fldChar w:fldCharType="separate"/>
            </w:r>
            <w:r w:rsidRPr="00AF6B22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val="en-US" w:eastAsia="pl-PL"/>
              </w:rPr>
              <w:t>PIT-28</w:t>
            </w:r>
            <w:r w:rsidRPr="00AF6B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fldChar w:fldCharType="end"/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2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PIT-36L</w:t>
              </w:r>
            </w:hyperlink>
          </w:p>
        </w:tc>
      </w:tr>
      <w:tr w:rsidR="00642EC0" w:rsidRPr="00AF6B22" w14:paraId="48660E3B" w14:textId="77777777" w:rsidTr="008C22F2">
        <w:trPr>
          <w:trHeight w:val="126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47F25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Ulga na badanie i rozwój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E6B2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100%-150% kosztów poniesionych na poszczególne wydatki kwalifikowane do ulgi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0D62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ewidencja kosztów kwalifikowanych oraz dowód ich poniesienia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33CE04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32614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PIT/BR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890B3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 </w:t>
              </w:r>
            </w:hyperlink>
          </w:p>
          <w:p w14:paraId="7E240F2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PIT-36L</w:t>
              </w:r>
            </w:hyperlink>
          </w:p>
        </w:tc>
      </w:tr>
      <w:tr w:rsidR="00642EC0" w:rsidRPr="00AF6B22" w14:paraId="7B343C19" w14:textId="77777777" w:rsidTr="008C22F2">
        <w:trPr>
          <w:trHeight w:val="132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CB6CB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Składki ZUS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D368E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wysokości zapłaconych lub pobranych składek w 2021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2B0E4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RMUA lub inny dokument potwierdzający wartość zapłaconych lub pobranych składek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8E35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713AB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Tylko na deklaracji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PIT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A5965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hyperlink r:id="rId3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</w:t>
              </w:r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br/>
              </w:r>
            </w:hyperlink>
            <w:hyperlink r:id="rId3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PIT-36L 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3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37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val="en-US" w:eastAsia="pl-PL"/>
                </w:rPr>
                <w:t>PIT-28</w:t>
              </w:r>
            </w:hyperlink>
          </w:p>
        </w:tc>
      </w:tr>
      <w:tr w:rsidR="00642EC0" w:rsidRPr="00AF6B22" w14:paraId="54EBBE42" w14:textId="77777777" w:rsidTr="008C22F2">
        <w:trPr>
          <w:trHeight w:val="60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28511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nienależnych świadczeń</w:t>
            </w:r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7ABE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zwrotu łącznie z podatkiem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B7945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Dowód zwrotu świadczeń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7FB5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były potrącone, wcześniej były opodatkowane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2506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3BD23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40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41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36F3DEAE" w14:textId="77777777" w:rsidTr="008C22F2">
        <w:trPr>
          <w:trHeight w:val="60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EBBF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Ulga na leki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D282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 leków minus 100 zł za miesiąc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B2A8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potwierdzenie wydatku (kto, komu, kiedy, ile)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B514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Zaświadczenie lekarskie o konieczności stosowania leków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9577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9D989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4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46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649119A6" w14:textId="77777777" w:rsidTr="008C22F2">
        <w:trPr>
          <w:trHeight w:val="60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27C6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Ulga sprzęt rehabilitacyjny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C1274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wysokości poniesionych wydatków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CB01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Dowód poniesienia wydatku (kto, komu, ile, kiedy)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CA59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niepełnosprawności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A860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4760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50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51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2CBACDE0" w14:textId="77777777" w:rsidTr="008C22F2">
        <w:trPr>
          <w:trHeight w:val="60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1E22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Ulga na samochód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EAF44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2 280,00 zł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6922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 własności / współwłasności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1C2D3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Orzeczenie o niepełnosprawności bez konieczności wskazania I </w:t>
            </w:r>
            <w:proofErr w:type="spellStart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grupy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BFEC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A083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5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56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53D579A5" w14:textId="77777777" w:rsidTr="008C22F2">
        <w:trPr>
          <w:trHeight w:val="132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8D4D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 xml:space="preserve">Darowizny na cele </w:t>
              </w:r>
              <w:proofErr w:type="spellStart"/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charytatywno</w:t>
              </w:r>
              <w:proofErr w:type="spellEnd"/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 xml:space="preserve"> - opiekuńcze Kościołów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92E3A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100% dochodu podatnika (bez ograniczeń dochodowych)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F568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(kto, ile, kiedy oraz potwierdzenie przyjęcia), potwierdzenie realizacji celu przez Kościół - w terminie 2 lat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746F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limitu!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A6E5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7B5C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hyperlink r:id="rId5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60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61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val="en-US" w:eastAsia="pl-PL"/>
                </w:rPr>
                <w:t>PIT-28</w:t>
              </w:r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br/>
              </w:r>
            </w:hyperlink>
            <w:hyperlink r:id="rId6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PIT-36L</w:t>
              </w:r>
            </w:hyperlink>
          </w:p>
        </w:tc>
      </w:tr>
      <w:tr w:rsidR="00642EC0" w:rsidRPr="00AF6B22" w14:paraId="11596D5B" w14:textId="77777777" w:rsidTr="008C22F2">
        <w:trPr>
          <w:trHeight w:val="60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88D6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Darowizny na kult - na Kościół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66A4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6% dochodu podatnika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93F20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(kto, ile, kiedy oraz potwierdzenie przyjęcia)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79414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Darowizny są sumowane i łącznie liczone jest 6%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89ADB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9AA5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6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67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671494E4" w14:textId="77777777" w:rsidTr="008C22F2">
        <w:trPr>
          <w:trHeight w:val="60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4FF0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Darowizny na organizacje pożytku publicznego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931AB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6% dochodu podatnika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363D0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(kto, ile, kiedy oraz potwierdzenie przyjęcia)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8CB40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Darowizny są sumowane i łącznie liczone jest 6%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A21E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48378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71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7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6AB8D64A" w14:textId="77777777" w:rsidTr="008C22F2">
        <w:trPr>
          <w:trHeight w:val="60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0EA3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Krwiodawcy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6DFD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6% dochodu podatnika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6A92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Potwierdzenie stacji krwiodawstwa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419C8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Darowizny są sumowane i łącznie liczone jest 6%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DD49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</w:t>
              </w:r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2656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7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7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25F2D7BB" w14:textId="77777777" w:rsidTr="008C22F2">
        <w:trPr>
          <w:trHeight w:val="606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1C5B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Osocze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B392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 zł / l. max. rocznie 8750 zł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D4D90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Zaświadczenie ze stacji krwiodawstwa o ilości i terminie oddanego osocza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55B7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2A904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ACE8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81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82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7FA0E464" w14:textId="77777777" w:rsidTr="008C22F2">
        <w:trPr>
          <w:trHeight w:val="81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AF8F9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Darowizna na cele edukacji zawodowej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E52B6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6% dochodu podatnika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7B31B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darowizny składników majątku (darowizna pieniężna nie może być odliczana)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F0C58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Darowizny są sumowane i łącznie liczone jest 6%; musi być przekazana wyłącznie na szkoły prowadzącej szczególny profil edukacji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9576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BA0B3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hyperlink r:id="rId8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</w:t>
              </w:r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br/>
              </w:r>
            </w:hyperlink>
            <w:hyperlink r:id="rId8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PIT-36L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8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88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val="en-US" w:eastAsia="pl-PL"/>
                </w:rPr>
                <w:t>PIT-28</w:t>
              </w:r>
            </w:hyperlink>
          </w:p>
        </w:tc>
      </w:tr>
      <w:tr w:rsidR="00642EC0" w:rsidRPr="00AF6B22" w14:paraId="5760B215" w14:textId="77777777" w:rsidTr="008C22F2">
        <w:trPr>
          <w:trHeight w:val="81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6D52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Darowizna na cele walki z COVID-19 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CFB23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100% dochodu podatnika (bez ograniczeń co do dochodu podatnika)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 100 do 200% wartości darowizny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B34C0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darowizny składników majątku 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Darowizna przekazywana za pośrednictwem organizacji pożytku publicznego - pisemna informacja o miesiącu przekazania środków pochodzących z darowizny oraz nazwie </w:t>
            </w:r>
            <w:proofErr w:type="gramStart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podmiotu,,</w:t>
            </w:r>
            <w:proofErr w:type="gramEnd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który ją ostatecznie otrzymał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364B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100% dochodu podatnika; nie sumuje się ich z pozostałymi darowiznami w celu ustalenia limitu odliczeń podatkowych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BBECE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0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3EE7A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hyperlink r:id="rId91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</w:t>
              </w:r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br/>
              </w:r>
            </w:hyperlink>
            <w:hyperlink r:id="rId9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PIT-36L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9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94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val="en-US" w:eastAsia="pl-PL"/>
                </w:rPr>
                <w:t>PIT-28</w:t>
              </w:r>
            </w:hyperlink>
          </w:p>
        </w:tc>
      </w:tr>
      <w:tr w:rsidR="00642EC0" w:rsidRPr="00AF6B22" w14:paraId="6C810729" w14:textId="77777777" w:rsidTr="008C22F2">
        <w:trPr>
          <w:trHeight w:val="915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CC1D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5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Darowizna tabletów i laptopów na rzecz jednostek prowadzących placówki oświatowe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4683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100% dochodu podatnika (bez ograniczeń co do dochodu podatnika)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od 100 do 200% wartości darowizny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FA28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darowizny składników majątku (darowizna pieniężna nie może być odliczana)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Darowizna przekazywana za pośrednictwem organizacji pożytku publicznego - pisemna informacja o miesiącu przekazania środków pochodzących z darowizny oraz nazwie </w:t>
            </w:r>
            <w:proofErr w:type="gramStart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podmiotu,,</w:t>
            </w:r>
            <w:proofErr w:type="gramEnd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który ją ostatecznie otrzymał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C1CD8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100% dochodu podatnika; nie sumuje się ich z pozostałymi darowiznami w celu ustalenia limitu odliczeń podatkowych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B5C9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BE9B1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hyperlink r:id="rId9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</w:t>
              </w:r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br/>
              </w:r>
            </w:hyperlink>
            <w:hyperlink r:id="rId9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PIT-36L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9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val="en-US"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br/>
            </w:r>
            <w:hyperlink r:id="rId100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val="en-US" w:eastAsia="pl-PL"/>
                </w:rPr>
                <w:t>PIT-28</w:t>
              </w:r>
            </w:hyperlink>
          </w:p>
        </w:tc>
      </w:tr>
      <w:tr w:rsidR="00642EC0" w:rsidRPr="00AF6B22" w14:paraId="1A293531" w14:textId="77777777" w:rsidTr="008C22F2">
        <w:trPr>
          <w:trHeight w:val="60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CA44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1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Internet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6554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760,00 zł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1CAA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(kto, komu, ile, za co zapłacił)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81DF1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więcej niż poniesione wydatki, tylko dwa bezpośrednio następujące po sobie lata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18602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EE44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10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PIT-37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105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PIT-28</w:t>
              </w:r>
            </w:hyperlink>
          </w:p>
        </w:tc>
      </w:tr>
      <w:tr w:rsidR="00642EC0" w:rsidRPr="00AF6B22" w14:paraId="2FB29D5D" w14:textId="77777777" w:rsidTr="008C22F2">
        <w:trPr>
          <w:trHeight w:val="1020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A5CC3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6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Odliczenie - strata podatkowa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57503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maksymalnie 50% dla strat z 2018 i lat wcześniejszych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2) 100% straty z 2019 r. i 2020 </w:t>
            </w:r>
            <w:proofErr w:type="gramStart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  <w:proofErr w:type="gramEnd"/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jeśli nie 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przekracza 5 mln zł, a gdy jest wyższa do 50% tej nadwyżki do odliczenia rocznie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3) strata z 2021 spowodowana COVID-19 (w wysokości do 5 mln zł) w sytuacji spadku przychodów o co najmniej 50% może być rozliczona wstecznie w deklaracji za 2020 r.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6DB91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1) Strata wykazana i rozliczana w PIT za poprzednie lata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2) strata z 2021 spowodowana COVID-19 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(w wysokości do 5 mln zł) w sytuacji spadku przychodów o co najmniej 50% może być rozliczona wstecznie w deklaracji za 2020 r.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21DAD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Straty podatkowe można odliczać w najbliższych kolejno po sobie następujących pięciu latach podatkowych.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91AB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7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PIT/O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2A00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8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109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PIT-36L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110" w:history="1"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PIT-</w:t>
              </w:r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2</w:t>
              </w:r>
              <w:r w:rsidRPr="00AF6B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lang w:eastAsia="pl-PL"/>
                </w:rPr>
                <w:t>8</w:t>
              </w:r>
            </w:hyperlink>
          </w:p>
        </w:tc>
      </w:tr>
      <w:tr w:rsidR="00642EC0" w:rsidRPr="00AF6B22" w14:paraId="7BAA3AAE" w14:textId="77777777" w:rsidTr="008C22F2">
        <w:trPr>
          <w:trHeight w:val="705"/>
        </w:trPr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BCAAE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1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Ulga na złe długi</w:t>
              </w:r>
            </w:hyperlink>
          </w:p>
        </w:tc>
        <w:tc>
          <w:tcPr>
            <w:tcW w:w="1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B6381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nieopłaconych wierzytelności,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tóre zwiększyły przychód podatkowy </w:t>
            </w:r>
          </w:p>
        </w:tc>
        <w:tc>
          <w:tcPr>
            <w:tcW w:w="20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53417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potwierdzający termin do zapłaty</w:t>
            </w:r>
          </w:p>
        </w:tc>
        <w:tc>
          <w:tcPr>
            <w:tcW w:w="2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C233C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Odliczenie w roku, w którym minęło 90 dni od terminu zapłaty wskazanego na fakturze lub umowie</w:t>
            </w:r>
          </w:p>
        </w:tc>
        <w:tc>
          <w:tcPr>
            <w:tcW w:w="10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07635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2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PIT/WZ</w:t>
              </w:r>
            </w:hyperlink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3BF0C" w14:textId="77777777" w:rsidR="00642EC0" w:rsidRDefault="00642EC0" w:rsidP="008C22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3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</w:t>
              </w:r>
            </w:hyperlink>
            <w:r w:rsidRPr="00AF6B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hyperlink r:id="rId114" w:history="1">
              <w:r w:rsidRPr="00AF6B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pl-PL"/>
                </w:rPr>
                <w:t>PIT-36L</w:t>
              </w:r>
            </w:hyperlink>
          </w:p>
          <w:p w14:paraId="66E5097F" w14:textId="77777777" w:rsidR="00642EC0" w:rsidRPr="00AF6B22" w:rsidRDefault="00642EC0" w:rsidP="008C22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25D90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lang w:eastAsia="pl-PL"/>
              </w:rPr>
              <w:t>PIT 28</w:t>
            </w:r>
          </w:p>
        </w:tc>
      </w:tr>
    </w:tbl>
    <w:p w14:paraId="5B51D71E" w14:textId="77777777" w:rsidR="00642EC0" w:rsidRPr="00AF6B22" w:rsidRDefault="00642EC0" w:rsidP="00642EC0">
      <w:pPr>
        <w:spacing w:after="120" w:line="312" w:lineRule="atLeast"/>
        <w:ind w:left="-567"/>
        <w:outlineLvl w:val="0"/>
        <w:rPr>
          <w:rFonts w:ascii="Arial" w:eastAsia="Times New Roman" w:hAnsi="Arial" w:cs="Arial"/>
          <w:color w:val="8CBD22"/>
          <w:kern w:val="36"/>
          <w:sz w:val="16"/>
          <w:szCs w:val="16"/>
          <w:lang w:eastAsia="pl-PL"/>
        </w:rPr>
      </w:pPr>
    </w:p>
    <w:p w14:paraId="550F2DE0" w14:textId="7ECB82A0" w:rsidR="00AF6B22" w:rsidRPr="00AF6B22" w:rsidRDefault="00AF6B22" w:rsidP="00AF6B22">
      <w:pPr>
        <w:spacing w:after="100" w:afterAutospacing="1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</w:p>
    <w:p w14:paraId="50D61049" w14:textId="77777777" w:rsidR="001972CC" w:rsidRPr="00AF6B22" w:rsidRDefault="00642EC0">
      <w:pPr>
        <w:rPr>
          <w:sz w:val="16"/>
          <w:szCs w:val="16"/>
        </w:rPr>
      </w:pPr>
    </w:p>
    <w:sectPr w:rsidR="001972CC" w:rsidRPr="00AF6B22" w:rsidSect="00AF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22"/>
    <w:rsid w:val="00642EC0"/>
    <w:rsid w:val="008B018C"/>
    <w:rsid w:val="00AF6B22"/>
    <w:rsid w:val="00CB7817"/>
    <w:rsid w:val="00DC789D"/>
    <w:rsid w:val="00E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2AF59"/>
  <w15:chartTrackingRefBased/>
  <w15:docId w15:val="{0F93600F-1D88-064B-BAFF-9BAADAB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6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6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B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6B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6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B22"/>
    <w:rPr>
      <w:b/>
      <w:bCs/>
    </w:rPr>
  </w:style>
  <w:style w:type="character" w:customStyle="1" w:styleId="apple-converted-space">
    <w:name w:val="apple-converted-space"/>
    <w:basedOn w:val="Domylnaczcionkaakapitu"/>
    <w:rsid w:val="00AF6B22"/>
  </w:style>
  <w:style w:type="character" w:styleId="Hipercze">
    <w:name w:val="Hyperlink"/>
    <w:basedOn w:val="Domylnaczcionkaakapitu"/>
    <w:uiPriority w:val="99"/>
    <w:semiHidden/>
    <w:unhideWhenUsed/>
    <w:rsid w:val="00AF6B22"/>
    <w:rPr>
      <w:color w:val="0000FF"/>
      <w:u w:val="single"/>
    </w:rPr>
  </w:style>
  <w:style w:type="character" w:customStyle="1" w:styleId="textnode">
    <w:name w:val="textnode"/>
    <w:basedOn w:val="Domylnaczcionkaakapitu"/>
    <w:rsid w:val="00AF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-pity.pl/pit-o-program-online/" TargetMode="External"/><Relationship Id="rId21" Type="http://schemas.openxmlformats.org/officeDocument/2006/relationships/hyperlink" Target="https://www.e-pity.pl/pit-o-program-online/" TargetMode="External"/><Relationship Id="rId42" Type="http://schemas.openxmlformats.org/officeDocument/2006/relationships/hyperlink" Target="https://www.e-pity.pl/ulgi-odliczenia/ulga-rehabilitacyjna/" TargetMode="External"/><Relationship Id="rId47" Type="http://schemas.openxmlformats.org/officeDocument/2006/relationships/hyperlink" Target="https://www.e-pity.pl/ulgi-odliczenia/ulga-rehabilitacyjna/" TargetMode="External"/><Relationship Id="rId63" Type="http://schemas.openxmlformats.org/officeDocument/2006/relationships/hyperlink" Target="https://www.e-pity.pl/ulgi-odliczenia/darowizna-na-cele-kultu-religijnego/" TargetMode="External"/><Relationship Id="rId68" Type="http://schemas.openxmlformats.org/officeDocument/2006/relationships/hyperlink" Target="https://www.e-pity.pl/ulgi-odliczenia/darowizna-na-cele-pozytku-publicznego/" TargetMode="External"/><Relationship Id="rId84" Type="http://schemas.openxmlformats.org/officeDocument/2006/relationships/hyperlink" Target="https://www.e-pity.pl/pit-o-program-online/" TargetMode="External"/><Relationship Id="rId89" Type="http://schemas.openxmlformats.org/officeDocument/2006/relationships/hyperlink" Target="https://www.e-pity.pl/darowizna-covid-ulga-pit/" TargetMode="External"/><Relationship Id="rId112" Type="http://schemas.openxmlformats.org/officeDocument/2006/relationships/hyperlink" Target="https://www.e-pity.pl/pit-36/zalacznik-pit-wz-nierzetelne-platnosci-ulga-na-zle-dlugi/" TargetMode="External"/><Relationship Id="rId16" Type="http://schemas.openxmlformats.org/officeDocument/2006/relationships/hyperlink" Target="https://www.e-pity.pl/pit-36/" TargetMode="External"/><Relationship Id="rId107" Type="http://schemas.openxmlformats.org/officeDocument/2006/relationships/hyperlink" Target="https://www.e-pity.pl/pit-o-program-online/" TargetMode="External"/><Relationship Id="rId11" Type="http://schemas.openxmlformats.org/officeDocument/2006/relationships/hyperlink" Target="https://www.e-pity.pl/pit-36l/" TargetMode="External"/><Relationship Id="rId32" Type="http://schemas.openxmlformats.org/officeDocument/2006/relationships/hyperlink" Target="https://www.e-pity.pl/pit-36l/" TargetMode="External"/><Relationship Id="rId37" Type="http://schemas.openxmlformats.org/officeDocument/2006/relationships/hyperlink" Target="https://www.e-pity.pl/pit-28/" TargetMode="External"/><Relationship Id="rId53" Type="http://schemas.openxmlformats.org/officeDocument/2006/relationships/hyperlink" Target="https://www.e-pity.pl/pit-o-program-online/" TargetMode="External"/><Relationship Id="rId58" Type="http://schemas.openxmlformats.org/officeDocument/2006/relationships/hyperlink" Target="https://www.e-pity.pl/pit-o-program-online/" TargetMode="External"/><Relationship Id="rId74" Type="http://schemas.openxmlformats.org/officeDocument/2006/relationships/hyperlink" Target="https://www.e-pity.pl/pit-o-program-online/" TargetMode="External"/><Relationship Id="rId79" Type="http://schemas.openxmlformats.org/officeDocument/2006/relationships/hyperlink" Target="https://www.e-pity.pl/pit-o-program-online/" TargetMode="External"/><Relationship Id="rId102" Type="http://schemas.openxmlformats.org/officeDocument/2006/relationships/hyperlink" Target="https://www.e-pity.pl/pit-o-program-online/" TargetMode="External"/><Relationship Id="rId5" Type="http://schemas.openxmlformats.org/officeDocument/2006/relationships/hyperlink" Target="https://www.e-pity.pl/pit-o-program-online/" TargetMode="External"/><Relationship Id="rId90" Type="http://schemas.openxmlformats.org/officeDocument/2006/relationships/hyperlink" Target="https://www.e-pity.pl/pit-o-program-online/" TargetMode="External"/><Relationship Id="rId95" Type="http://schemas.openxmlformats.org/officeDocument/2006/relationships/hyperlink" Target="https://www.e-pity.pl/darowizna-sprzetu-komputerowego-covid/" TargetMode="External"/><Relationship Id="rId22" Type="http://schemas.openxmlformats.org/officeDocument/2006/relationships/hyperlink" Target="https://www.e-pity.pl/pit-36/" TargetMode="External"/><Relationship Id="rId27" Type="http://schemas.openxmlformats.org/officeDocument/2006/relationships/hyperlink" Target="https://www.e-pity.pl/pit-36/" TargetMode="External"/><Relationship Id="rId43" Type="http://schemas.openxmlformats.org/officeDocument/2006/relationships/hyperlink" Target="https://www.e-pity.pl/pit-o-program-online/" TargetMode="External"/><Relationship Id="rId48" Type="http://schemas.openxmlformats.org/officeDocument/2006/relationships/hyperlink" Target="https://www.e-pity.pl/pit-o-program-online/" TargetMode="External"/><Relationship Id="rId64" Type="http://schemas.openxmlformats.org/officeDocument/2006/relationships/hyperlink" Target="https://www.e-pity.pl/pit-o-program-online/" TargetMode="External"/><Relationship Id="rId69" Type="http://schemas.openxmlformats.org/officeDocument/2006/relationships/hyperlink" Target="https://www.e-pity.pl/pit-o-program-online/" TargetMode="External"/><Relationship Id="rId113" Type="http://schemas.openxmlformats.org/officeDocument/2006/relationships/hyperlink" Target="https://www.e-pity.pl/pit-36/" TargetMode="External"/><Relationship Id="rId80" Type="http://schemas.openxmlformats.org/officeDocument/2006/relationships/hyperlink" Target="https://www.e-pity.pl/pit-36/" TargetMode="External"/><Relationship Id="rId85" Type="http://schemas.openxmlformats.org/officeDocument/2006/relationships/hyperlink" Target="https://www.e-pity.pl/pit-36/" TargetMode="External"/><Relationship Id="rId12" Type="http://schemas.openxmlformats.org/officeDocument/2006/relationships/hyperlink" Target="https://www.e-pity.pl/pit-36l-program-online/" TargetMode="External"/><Relationship Id="rId17" Type="http://schemas.openxmlformats.org/officeDocument/2006/relationships/hyperlink" Target="https://www.e-pity.pl/pit-37/" TargetMode="External"/><Relationship Id="rId33" Type="http://schemas.openxmlformats.org/officeDocument/2006/relationships/hyperlink" Target="https://www.e-pity.pl/ulgi-odliczenia/skladki-zus/" TargetMode="External"/><Relationship Id="rId38" Type="http://schemas.openxmlformats.org/officeDocument/2006/relationships/hyperlink" Target="https://www.e-pity.pl/pit-o-program-online/" TargetMode="External"/><Relationship Id="rId59" Type="http://schemas.openxmlformats.org/officeDocument/2006/relationships/hyperlink" Target="https://www.e-pity.pl/pit-36/" TargetMode="External"/><Relationship Id="rId103" Type="http://schemas.openxmlformats.org/officeDocument/2006/relationships/hyperlink" Target="https://www.e-pity.pl/pit-36l/" TargetMode="External"/><Relationship Id="rId108" Type="http://schemas.openxmlformats.org/officeDocument/2006/relationships/hyperlink" Target="https://www.e-pity.pl/pit-36/" TargetMode="External"/><Relationship Id="rId54" Type="http://schemas.openxmlformats.org/officeDocument/2006/relationships/hyperlink" Target="https://www.e-pity.pl/pit-36/" TargetMode="External"/><Relationship Id="rId70" Type="http://schemas.openxmlformats.org/officeDocument/2006/relationships/hyperlink" Target="https://www.e-pity.pl/pit-36/" TargetMode="External"/><Relationship Id="rId75" Type="http://schemas.openxmlformats.org/officeDocument/2006/relationships/hyperlink" Target="https://www.e-pity.pl/pit-36/" TargetMode="External"/><Relationship Id="rId91" Type="http://schemas.openxmlformats.org/officeDocument/2006/relationships/hyperlink" Target="https://www.e-pity.pl/pit-36/" TargetMode="External"/><Relationship Id="rId96" Type="http://schemas.openxmlformats.org/officeDocument/2006/relationships/hyperlink" Target="https://www.e-pity.pl/pit-o-program-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pity.pl/pit-36/" TargetMode="External"/><Relationship Id="rId15" Type="http://schemas.openxmlformats.org/officeDocument/2006/relationships/hyperlink" Target="https://www.e-pity.pl/pit-o-program-online/" TargetMode="External"/><Relationship Id="rId23" Type="http://schemas.openxmlformats.org/officeDocument/2006/relationships/hyperlink" Target="https://www.e-pity.pl/pit-28/" TargetMode="External"/><Relationship Id="rId28" Type="http://schemas.openxmlformats.org/officeDocument/2006/relationships/hyperlink" Target="https://www.e-pity.pl/pit-37/" TargetMode="External"/><Relationship Id="rId36" Type="http://schemas.openxmlformats.org/officeDocument/2006/relationships/hyperlink" Target="https://www.e-pity.pl/pit-37/" TargetMode="External"/><Relationship Id="rId49" Type="http://schemas.openxmlformats.org/officeDocument/2006/relationships/hyperlink" Target="https://www.e-pity.pl/pit-36/" TargetMode="External"/><Relationship Id="rId57" Type="http://schemas.openxmlformats.org/officeDocument/2006/relationships/hyperlink" Target="https://www.e-pity.pl/ulgi-odliczenia/darowizna-na-cele-charytatywno-opiekuncze/" TargetMode="External"/><Relationship Id="rId106" Type="http://schemas.openxmlformats.org/officeDocument/2006/relationships/hyperlink" Target="https://www.e-pity.pl/ulgi-odliczenia/rozliczenie-straty-podatkowej/" TargetMode="External"/><Relationship Id="rId114" Type="http://schemas.openxmlformats.org/officeDocument/2006/relationships/hyperlink" Target="https://www.e-pity.pl/pit-36l/" TargetMode="External"/><Relationship Id="rId10" Type="http://schemas.openxmlformats.org/officeDocument/2006/relationships/hyperlink" Target="https://www.e-pity.pl/pit-28/" TargetMode="External"/><Relationship Id="rId31" Type="http://schemas.openxmlformats.org/officeDocument/2006/relationships/hyperlink" Target="https://www.e-pity.pl/pit-36/" TargetMode="External"/><Relationship Id="rId44" Type="http://schemas.openxmlformats.org/officeDocument/2006/relationships/hyperlink" Target="https://www.e-pity.pl/pit-36/" TargetMode="External"/><Relationship Id="rId52" Type="http://schemas.openxmlformats.org/officeDocument/2006/relationships/hyperlink" Target="https://www.e-pity.pl/ulgi-odliczenia/ulga-rehabilitacyjna/" TargetMode="External"/><Relationship Id="rId60" Type="http://schemas.openxmlformats.org/officeDocument/2006/relationships/hyperlink" Target="https://www.e-pity.pl/pit-37/" TargetMode="External"/><Relationship Id="rId65" Type="http://schemas.openxmlformats.org/officeDocument/2006/relationships/hyperlink" Target="https://www.e-pity.pl/pit-36/" TargetMode="External"/><Relationship Id="rId73" Type="http://schemas.openxmlformats.org/officeDocument/2006/relationships/hyperlink" Target="https://www.e-pity.pl/ulgi-odliczenia/ulga-krwiodawstwo/" TargetMode="External"/><Relationship Id="rId78" Type="http://schemas.openxmlformats.org/officeDocument/2006/relationships/hyperlink" Target="https://www.e-pity.pl/ulgi-odliczenia/ulga-za-osocze/" TargetMode="External"/><Relationship Id="rId81" Type="http://schemas.openxmlformats.org/officeDocument/2006/relationships/hyperlink" Target="https://www.e-pity.pl/pit-37/" TargetMode="External"/><Relationship Id="rId86" Type="http://schemas.openxmlformats.org/officeDocument/2006/relationships/hyperlink" Target="https://www.e-pity.pl/pit-36l/" TargetMode="External"/><Relationship Id="rId94" Type="http://schemas.openxmlformats.org/officeDocument/2006/relationships/hyperlink" Target="https://www.e-pity.pl/pit-28/" TargetMode="External"/><Relationship Id="rId99" Type="http://schemas.openxmlformats.org/officeDocument/2006/relationships/hyperlink" Target="https://www.e-pity.pl/pit-37/" TargetMode="External"/><Relationship Id="rId101" Type="http://schemas.openxmlformats.org/officeDocument/2006/relationships/hyperlink" Target="https://www.e-pity.pl/ulgi-odliczenia/ulga-na-internet/" TargetMode="External"/><Relationship Id="rId4" Type="http://schemas.openxmlformats.org/officeDocument/2006/relationships/hyperlink" Target="https://www.e-pity.pl/ulgi-odliczenia/ulga-prorodzinna/" TargetMode="External"/><Relationship Id="rId9" Type="http://schemas.openxmlformats.org/officeDocument/2006/relationships/hyperlink" Target="https://www.e-pity.pl/pit-37/" TargetMode="External"/><Relationship Id="rId13" Type="http://schemas.openxmlformats.org/officeDocument/2006/relationships/hyperlink" Target="https://www.e-pity.pl/pit-28/" TargetMode="External"/><Relationship Id="rId18" Type="http://schemas.openxmlformats.org/officeDocument/2006/relationships/hyperlink" Target="https://www.e-pity.pl/pit-28/" TargetMode="External"/><Relationship Id="rId39" Type="http://schemas.openxmlformats.org/officeDocument/2006/relationships/hyperlink" Target="https://www.e-pity.pl/pit-36/" TargetMode="External"/><Relationship Id="rId109" Type="http://schemas.openxmlformats.org/officeDocument/2006/relationships/hyperlink" Target="https://www.e-pity.pl/pit-36l/" TargetMode="External"/><Relationship Id="rId34" Type="http://schemas.openxmlformats.org/officeDocument/2006/relationships/hyperlink" Target="https://www.e-pity.pl/pit-36/" TargetMode="External"/><Relationship Id="rId50" Type="http://schemas.openxmlformats.org/officeDocument/2006/relationships/hyperlink" Target="https://www.e-pity.pl/pit-37/" TargetMode="External"/><Relationship Id="rId55" Type="http://schemas.openxmlformats.org/officeDocument/2006/relationships/hyperlink" Target="https://www.e-pity.pl/pit-37/" TargetMode="External"/><Relationship Id="rId76" Type="http://schemas.openxmlformats.org/officeDocument/2006/relationships/hyperlink" Target="https://www.e-pity.pl/pit-37/" TargetMode="External"/><Relationship Id="rId97" Type="http://schemas.openxmlformats.org/officeDocument/2006/relationships/hyperlink" Target="https://www.e-pity.pl/pit-36/" TargetMode="External"/><Relationship Id="rId104" Type="http://schemas.openxmlformats.org/officeDocument/2006/relationships/hyperlink" Target="https://www.e-pity.pl/pit-37/" TargetMode="External"/><Relationship Id="rId7" Type="http://schemas.openxmlformats.org/officeDocument/2006/relationships/hyperlink" Target="https://www.e-pity.pl/pit-37/" TargetMode="External"/><Relationship Id="rId71" Type="http://schemas.openxmlformats.org/officeDocument/2006/relationships/hyperlink" Target="https://www.e-pity.pl/pit-37/" TargetMode="External"/><Relationship Id="rId92" Type="http://schemas.openxmlformats.org/officeDocument/2006/relationships/hyperlink" Target="https://www.e-pity.pl/pit-36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-pity.pl/pit-36l/" TargetMode="External"/><Relationship Id="rId24" Type="http://schemas.openxmlformats.org/officeDocument/2006/relationships/hyperlink" Target="https://www.e-pity.pl/pit-36l/" TargetMode="External"/><Relationship Id="rId40" Type="http://schemas.openxmlformats.org/officeDocument/2006/relationships/hyperlink" Target="https://www.e-pity.pl/pit-37/" TargetMode="External"/><Relationship Id="rId45" Type="http://schemas.openxmlformats.org/officeDocument/2006/relationships/hyperlink" Target="https://www.e-pity.pl/pit-37/" TargetMode="External"/><Relationship Id="rId66" Type="http://schemas.openxmlformats.org/officeDocument/2006/relationships/hyperlink" Target="https://www.e-pity.pl/pit-37/" TargetMode="External"/><Relationship Id="rId87" Type="http://schemas.openxmlformats.org/officeDocument/2006/relationships/hyperlink" Target="https://www.e-pity.pl/pit-37/" TargetMode="External"/><Relationship Id="rId110" Type="http://schemas.openxmlformats.org/officeDocument/2006/relationships/hyperlink" Target="https://www.e-pity.pl/pit-28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e-pity.pl/pit-28/" TargetMode="External"/><Relationship Id="rId82" Type="http://schemas.openxmlformats.org/officeDocument/2006/relationships/hyperlink" Target="https://www.e-pity.pl/pit-28/" TargetMode="External"/><Relationship Id="rId19" Type="http://schemas.openxmlformats.org/officeDocument/2006/relationships/hyperlink" Target="https://www.e-pity.pl/pit-36l/" TargetMode="External"/><Relationship Id="rId14" Type="http://schemas.openxmlformats.org/officeDocument/2006/relationships/hyperlink" Target="https://www.e-pity.pl/ulgi-odliczenia/ulga-abolicyjna/" TargetMode="External"/><Relationship Id="rId30" Type="http://schemas.openxmlformats.org/officeDocument/2006/relationships/hyperlink" Target="https://www.e-pity.pl/ulgi-odliczenia/ulga-na-badania-rozwoj/" TargetMode="External"/><Relationship Id="rId35" Type="http://schemas.openxmlformats.org/officeDocument/2006/relationships/hyperlink" Target="https://www.e-pity.pl/pit-36l/" TargetMode="External"/><Relationship Id="rId56" Type="http://schemas.openxmlformats.org/officeDocument/2006/relationships/hyperlink" Target="https://www.e-pity.pl/pit-28/" TargetMode="External"/><Relationship Id="rId77" Type="http://schemas.openxmlformats.org/officeDocument/2006/relationships/hyperlink" Target="https://www.e-pity.pl/pit-28/" TargetMode="External"/><Relationship Id="rId100" Type="http://schemas.openxmlformats.org/officeDocument/2006/relationships/hyperlink" Target="https://www.e-pity.pl/pit-28/" TargetMode="External"/><Relationship Id="rId105" Type="http://schemas.openxmlformats.org/officeDocument/2006/relationships/hyperlink" Target="https://www.e-pity.pl/pit-28/" TargetMode="External"/><Relationship Id="rId8" Type="http://schemas.openxmlformats.org/officeDocument/2006/relationships/hyperlink" Target="https://www.e-pity.pl/pit-36/" TargetMode="External"/><Relationship Id="rId51" Type="http://schemas.openxmlformats.org/officeDocument/2006/relationships/hyperlink" Target="https://www.e-pity.pl/pit-28/" TargetMode="External"/><Relationship Id="rId72" Type="http://schemas.openxmlformats.org/officeDocument/2006/relationships/hyperlink" Target="https://www.e-pity.pl/pit-28/" TargetMode="External"/><Relationship Id="rId93" Type="http://schemas.openxmlformats.org/officeDocument/2006/relationships/hyperlink" Target="https://www.e-pity.pl/pit-37/" TargetMode="External"/><Relationship Id="rId98" Type="http://schemas.openxmlformats.org/officeDocument/2006/relationships/hyperlink" Target="https://www.e-pity.pl/pit-36l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e-pity.pl/ulgi-odliczenia/odliczenie-na-emeryture-ikze/" TargetMode="External"/><Relationship Id="rId46" Type="http://schemas.openxmlformats.org/officeDocument/2006/relationships/hyperlink" Target="https://www.e-pity.pl/pit-28/" TargetMode="External"/><Relationship Id="rId67" Type="http://schemas.openxmlformats.org/officeDocument/2006/relationships/hyperlink" Target="https://www.e-pity.pl/pit-28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e-pity.pl/ulgi-odliczenia/ulga-termomodernizacyjna/" TargetMode="External"/><Relationship Id="rId41" Type="http://schemas.openxmlformats.org/officeDocument/2006/relationships/hyperlink" Target="https://www.e-pity.pl/pit-28/" TargetMode="External"/><Relationship Id="rId62" Type="http://schemas.openxmlformats.org/officeDocument/2006/relationships/hyperlink" Target="https://www.e-pity.pl/pit-36l/" TargetMode="External"/><Relationship Id="rId83" Type="http://schemas.openxmlformats.org/officeDocument/2006/relationships/hyperlink" Target="https://www.e-pity.pl/ulgi-odliczenia/darowizna-na-rzecz-szkoly/" TargetMode="External"/><Relationship Id="rId88" Type="http://schemas.openxmlformats.org/officeDocument/2006/relationships/hyperlink" Target="https://www.e-pity.pl/pit-28/" TargetMode="External"/><Relationship Id="rId111" Type="http://schemas.openxmlformats.org/officeDocument/2006/relationships/hyperlink" Target="https://www.e-pity.pl/pit-36/zalacznik-pit-wz-nierzetelne-platnosci-ulga-na-zle-dlu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 Adamczyk</dc:creator>
  <cp:keywords/>
  <dc:description/>
  <cp:lastModifiedBy>Anna Kędzierska Adamczyk</cp:lastModifiedBy>
  <cp:revision>2</cp:revision>
  <dcterms:created xsi:type="dcterms:W3CDTF">2022-01-02T11:49:00Z</dcterms:created>
  <dcterms:modified xsi:type="dcterms:W3CDTF">2022-01-02T12:23:00Z</dcterms:modified>
</cp:coreProperties>
</file>